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pptx" ContentType="application/vnd.openxmlformats-officedocument.presentationml.presentation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8D7" w:rsidRPr="00EE35C9" w:rsidRDefault="00373CAA" w:rsidP="00C4702D">
      <w:pPr>
        <w:pStyle w:val="Heading1"/>
        <w:rPr>
          <w:color w:val="0070C0"/>
          <w:szCs w:val="24"/>
        </w:rPr>
      </w:pPr>
      <w:r>
        <w:rPr>
          <w:color w:val="0070C0"/>
          <w:szCs w:val="24"/>
        </w:rPr>
        <w:t>July 7-8</w:t>
      </w:r>
      <w:r w:rsidR="00C15C21">
        <w:rPr>
          <w:color w:val="0070C0"/>
          <w:szCs w:val="24"/>
        </w:rPr>
        <w:t>, 2015</w:t>
      </w:r>
      <w:r w:rsidR="001038D7" w:rsidRPr="00EE35C9">
        <w:rPr>
          <w:color w:val="0070C0"/>
          <w:szCs w:val="24"/>
        </w:rPr>
        <w:t xml:space="preserve"> LNPA </w:t>
      </w:r>
      <w:r w:rsidR="003710A8" w:rsidRPr="00EE35C9">
        <w:rPr>
          <w:color w:val="0070C0"/>
          <w:szCs w:val="24"/>
        </w:rPr>
        <w:t xml:space="preserve">WORKING GROUP </w:t>
      </w:r>
      <w:r w:rsidR="001038D7" w:rsidRPr="00EE35C9">
        <w:rPr>
          <w:color w:val="0070C0"/>
          <w:szCs w:val="24"/>
        </w:rPr>
        <w:t>ACTION ITEMS ASSIGNED:</w:t>
      </w:r>
    </w:p>
    <w:p w:rsidR="001038D7" w:rsidRDefault="001038D7" w:rsidP="00C4702D">
      <w:pPr>
        <w:rPr>
          <w:sz w:val="24"/>
          <w:szCs w:val="24"/>
        </w:rPr>
      </w:pPr>
    </w:p>
    <w:p w:rsidR="00295BFE" w:rsidRPr="00EE35C9" w:rsidRDefault="00295BFE" w:rsidP="00D14342">
      <w:pPr>
        <w:ind w:left="360"/>
        <w:rPr>
          <w:b/>
          <w:sz w:val="16"/>
          <w:szCs w:val="16"/>
        </w:rPr>
      </w:pPr>
      <w:r w:rsidRPr="00EE35C9">
        <w:rPr>
          <w:b/>
          <w:sz w:val="16"/>
          <w:szCs w:val="16"/>
        </w:rPr>
        <w:t>NOTE:  FOR THE FOLLOWING ACTION ITEMS THIS NUMBERING SCHEME APPLIES:</w:t>
      </w:r>
    </w:p>
    <w:p w:rsidR="00295BFE" w:rsidRPr="00EE35C9" w:rsidRDefault="00295BFE" w:rsidP="00D14342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rPr>
          <w:b/>
          <w:sz w:val="16"/>
          <w:szCs w:val="16"/>
        </w:rPr>
      </w:pPr>
      <w:r w:rsidRPr="00EE35C9">
        <w:rPr>
          <w:b/>
          <w:sz w:val="16"/>
          <w:szCs w:val="16"/>
        </w:rPr>
        <w:t>FIRST TWO DIGITS DESIGNATE THE MONTH OF THE LNPA WG  MEETING/CALL</w:t>
      </w:r>
    </w:p>
    <w:p w:rsidR="00295BFE" w:rsidRPr="00EE35C9" w:rsidRDefault="00295BFE" w:rsidP="00D14342">
      <w:pPr>
        <w:numPr>
          <w:ilvl w:val="0"/>
          <w:numId w:val="1"/>
        </w:numPr>
        <w:ind w:left="1080"/>
        <w:rPr>
          <w:b/>
          <w:sz w:val="16"/>
          <w:szCs w:val="16"/>
        </w:rPr>
      </w:pPr>
      <w:r w:rsidRPr="00EE35C9">
        <w:rPr>
          <w:b/>
          <w:sz w:val="16"/>
          <w:szCs w:val="16"/>
        </w:rPr>
        <w:t>SECOND TWO DIGITS DESIGNATE THE DAY OF THE LNPA WG MEETING/CALL</w:t>
      </w:r>
    </w:p>
    <w:p w:rsidR="00295BFE" w:rsidRPr="00EE35C9" w:rsidRDefault="00295BFE" w:rsidP="00D14342">
      <w:pPr>
        <w:numPr>
          <w:ilvl w:val="0"/>
          <w:numId w:val="1"/>
        </w:numPr>
        <w:ind w:left="1080"/>
        <w:rPr>
          <w:b/>
          <w:sz w:val="16"/>
          <w:szCs w:val="16"/>
        </w:rPr>
      </w:pPr>
      <w:r w:rsidRPr="00EE35C9">
        <w:rPr>
          <w:b/>
          <w:sz w:val="16"/>
          <w:szCs w:val="16"/>
        </w:rPr>
        <w:t>THIRD TWO DIGITS DESIGNATE THE YEAR OF THE LNPA WG MEETING/CALL</w:t>
      </w:r>
    </w:p>
    <w:p w:rsidR="00295BFE" w:rsidRPr="00EE35C9" w:rsidRDefault="00295BFE" w:rsidP="00D14342">
      <w:pPr>
        <w:numPr>
          <w:ilvl w:val="0"/>
          <w:numId w:val="1"/>
        </w:numPr>
        <w:ind w:left="1080"/>
        <w:rPr>
          <w:b/>
          <w:sz w:val="16"/>
          <w:szCs w:val="16"/>
        </w:rPr>
      </w:pPr>
      <w:r w:rsidRPr="00EE35C9">
        <w:rPr>
          <w:b/>
          <w:sz w:val="16"/>
          <w:szCs w:val="16"/>
        </w:rPr>
        <w:t>LAST TWO DIGITS DESIGNATE THE ACTION ITEM NUMBER</w:t>
      </w:r>
    </w:p>
    <w:p w:rsidR="00070559" w:rsidRDefault="00070559" w:rsidP="00C4702D">
      <w:pPr>
        <w:rPr>
          <w:b/>
          <w:sz w:val="24"/>
          <w:u w:val="single"/>
        </w:rPr>
      </w:pPr>
    </w:p>
    <w:p w:rsidR="00D14342" w:rsidRPr="004F1090" w:rsidRDefault="00D14342" w:rsidP="00C4702D">
      <w:pPr>
        <w:rPr>
          <w:b/>
          <w:sz w:val="24"/>
          <w:u w:val="single"/>
        </w:rPr>
      </w:pPr>
    </w:p>
    <w:p w:rsidR="007A60A7" w:rsidRPr="009B35AA" w:rsidRDefault="00247BF5" w:rsidP="00C4702D">
      <w:pPr>
        <w:rPr>
          <w:b/>
          <w:color w:val="FF0000"/>
          <w:sz w:val="24"/>
          <w:u w:val="single"/>
        </w:rPr>
      </w:pPr>
      <w:r w:rsidRPr="009B35AA">
        <w:rPr>
          <w:b/>
          <w:color w:val="FF0000"/>
          <w:sz w:val="24"/>
          <w:u w:val="single"/>
        </w:rPr>
        <w:t>LNPA WG PARTICIPANTS ACTION ITEMS:</w:t>
      </w:r>
    </w:p>
    <w:p w:rsidR="00F26CCE" w:rsidRDefault="00F26CCE" w:rsidP="00C4702D">
      <w:pPr>
        <w:rPr>
          <w:b/>
          <w:color w:val="FF0000"/>
          <w:sz w:val="24"/>
          <w:szCs w:val="24"/>
          <w:u w:val="single"/>
        </w:rPr>
      </w:pPr>
    </w:p>
    <w:p w:rsidR="008170D6" w:rsidRDefault="008170D6" w:rsidP="00C4702D">
      <w:pPr>
        <w:rPr>
          <w:rFonts w:cs="Arial"/>
          <w:sz w:val="24"/>
          <w:szCs w:val="24"/>
        </w:rPr>
      </w:pPr>
      <w:r>
        <w:rPr>
          <w:b/>
          <w:sz w:val="24"/>
        </w:rPr>
        <w:t>070715-</w:t>
      </w:r>
      <w:r w:rsidR="00BF334B">
        <w:rPr>
          <w:b/>
          <w:sz w:val="24"/>
        </w:rPr>
        <w:t>01</w:t>
      </w:r>
      <w:r>
        <w:rPr>
          <w:sz w:val="24"/>
        </w:rPr>
        <w:t xml:space="preserve"> –</w:t>
      </w:r>
      <w:r>
        <w:rPr>
          <w:sz w:val="24"/>
        </w:rPr>
        <w:t xml:space="preserve"> The disputed port PIM submitted by Bandwidth.com was accepted to be worked as </w:t>
      </w:r>
      <w:r w:rsidRPr="008170D6">
        <w:rPr>
          <w:sz w:val="24"/>
          <w:u w:val="single"/>
        </w:rPr>
        <w:t>PIM 86</w:t>
      </w:r>
      <w:r>
        <w:rPr>
          <w:sz w:val="24"/>
        </w:rPr>
        <w:t xml:space="preserve">.  </w:t>
      </w:r>
      <w:r w:rsidRPr="008170D6">
        <w:rPr>
          <w:rFonts w:cs="Arial"/>
          <w:sz w:val="24"/>
          <w:szCs w:val="24"/>
        </w:rPr>
        <w:t xml:space="preserve"> Lisa Jill</w:t>
      </w:r>
      <w:r>
        <w:rPr>
          <w:rFonts w:cs="Arial"/>
          <w:sz w:val="24"/>
          <w:szCs w:val="24"/>
        </w:rPr>
        <w:t xml:space="preserve"> Freeman</w:t>
      </w:r>
      <w:r w:rsidRPr="008170D6">
        <w:rPr>
          <w:rFonts w:cs="Arial"/>
          <w:sz w:val="24"/>
          <w:szCs w:val="24"/>
        </w:rPr>
        <w:t xml:space="preserve"> (Bandwidth) will lead a </w:t>
      </w:r>
      <w:r>
        <w:rPr>
          <w:rFonts w:cs="Arial"/>
          <w:sz w:val="24"/>
          <w:szCs w:val="24"/>
        </w:rPr>
        <w:t>sub-committee to work on details for a process to resolve disputed ports</w:t>
      </w:r>
      <w:r w:rsidRPr="008170D6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 xml:space="preserve">  If approved, the process will be documented as an LNPA WG Best Practice.  The sub-committee participants are</w:t>
      </w:r>
      <w:r w:rsidRPr="008170D6">
        <w:rPr>
          <w:rFonts w:cs="Arial"/>
          <w:sz w:val="24"/>
          <w:szCs w:val="24"/>
        </w:rPr>
        <w:t xml:space="preserve">  Suzanne Addington</w:t>
      </w:r>
      <w:r>
        <w:rPr>
          <w:rFonts w:cs="Arial"/>
          <w:sz w:val="24"/>
          <w:szCs w:val="24"/>
        </w:rPr>
        <w:t xml:space="preserve"> (Sprint)</w:t>
      </w:r>
      <w:r w:rsidRPr="008170D6">
        <w:rPr>
          <w:rFonts w:cs="Arial"/>
          <w:sz w:val="24"/>
          <w:szCs w:val="24"/>
        </w:rPr>
        <w:t>, Jan Doell</w:t>
      </w:r>
      <w:r>
        <w:rPr>
          <w:rFonts w:cs="Arial"/>
          <w:sz w:val="24"/>
          <w:szCs w:val="24"/>
        </w:rPr>
        <w:t xml:space="preserve"> (CenturyLink)</w:t>
      </w:r>
      <w:r w:rsidRPr="008170D6">
        <w:rPr>
          <w:rFonts w:cs="Arial"/>
          <w:sz w:val="24"/>
          <w:szCs w:val="24"/>
        </w:rPr>
        <w:t>, Bridget Alexander</w:t>
      </w:r>
      <w:r>
        <w:rPr>
          <w:rFonts w:cs="Arial"/>
          <w:sz w:val="24"/>
          <w:szCs w:val="24"/>
        </w:rPr>
        <w:t xml:space="preserve"> (JSI)</w:t>
      </w:r>
      <w:r w:rsidRPr="008170D6">
        <w:rPr>
          <w:rFonts w:cs="Arial"/>
          <w:sz w:val="24"/>
          <w:szCs w:val="24"/>
        </w:rPr>
        <w:t>, Lonnie Keck</w:t>
      </w:r>
      <w:r>
        <w:rPr>
          <w:rFonts w:cs="Arial"/>
          <w:sz w:val="24"/>
          <w:szCs w:val="24"/>
        </w:rPr>
        <w:t xml:space="preserve"> (AT&amp;T)</w:t>
      </w:r>
      <w:r w:rsidRPr="008170D6">
        <w:rPr>
          <w:rFonts w:cs="Arial"/>
          <w:sz w:val="24"/>
          <w:szCs w:val="24"/>
        </w:rPr>
        <w:t>, Tracey Guidotti</w:t>
      </w:r>
      <w:r>
        <w:rPr>
          <w:rFonts w:cs="Arial"/>
          <w:sz w:val="24"/>
          <w:szCs w:val="24"/>
        </w:rPr>
        <w:t xml:space="preserve"> (AT&amp;T)</w:t>
      </w:r>
      <w:r w:rsidRPr="008170D6">
        <w:rPr>
          <w:rFonts w:cs="Arial"/>
          <w:sz w:val="24"/>
          <w:szCs w:val="24"/>
        </w:rPr>
        <w:t>, Jason Lee</w:t>
      </w:r>
      <w:r>
        <w:rPr>
          <w:rFonts w:cs="Arial"/>
          <w:sz w:val="24"/>
          <w:szCs w:val="24"/>
        </w:rPr>
        <w:t xml:space="preserve"> (Verizon)</w:t>
      </w:r>
      <w:r w:rsidRPr="008170D6">
        <w:rPr>
          <w:rFonts w:cs="Arial"/>
          <w:sz w:val="24"/>
          <w:szCs w:val="24"/>
        </w:rPr>
        <w:t>, Deb Tucker</w:t>
      </w:r>
      <w:r>
        <w:rPr>
          <w:rFonts w:cs="Arial"/>
          <w:sz w:val="24"/>
          <w:szCs w:val="24"/>
        </w:rPr>
        <w:t xml:space="preserve"> (Verizon)</w:t>
      </w:r>
      <w:r w:rsidRPr="008170D6">
        <w:rPr>
          <w:rFonts w:cs="Arial"/>
          <w:sz w:val="24"/>
          <w:szCs w:val="24"/>
        </w:rPr>
        <w:t>, Scott Terry</w:t>
      </w:r>
      <w:r>
        <w:rPr>
          <w:rFonts w:cs="Arial"/>
          <w:sz w:val="24"/>
          <w:szCs w:val="24"/>
        </w:rPr>
        <w:t xml:space="preserve"> (Windstream)</w:t>
      </w:r>
      <w:r w:rsidRPr="008170D6">
        <w:rPr>
          <w:rFonts w:cs="Arial"/>
          <w:sz w:val="24"/>
          <w:szCs w:val="24"/>
        </w:rPr>
        <w:t>, Aelea Christofferson</w:t>
      </w:r>
      <w:r>
        <w:rPr>
          <w:rFonts w:cs="Arial"/>
          <w:sz w:val="24"/>
          <w:szCs w:val="24"/>
        </w:rPr>
        <w:t xml:space="preserve"> (ATL Communications)</w:t>
      </w:r>
      <w:r w:rsidRPr="008170D6">
        <w:rPr>
          <w:rFonts w:cs="Arial"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Randee Ryan (Comcast), </w:t>
      </w:r>
      <w:r w:rsidRPr="008170D6">
        <w:rPr>
          <w:rFonts w:cs="Arial"/>
          <w:sz w:val="24"/>
          <w:szCs w:val="24"/>
        </w:rPr>
        <w:t xml:space="preserve"> and Luke Sessions</w:t>
      </w:r>
      <w:r>
        <w:rPr>
          <w:rFonts w:cs="Arial"/>
          <w:sz w:val="24"/>
          <w:szCs w:val="24"/>
        </w:rPr>
        <w:t xml:space="preserve"> (T-Mobile).</w:t>
      </w:r>
    </w:p>
    <w:p w:rsidR="008170D6" w:rsidRDefault="008170D6" w:rsidP="00C4702D">
      <w:pPr>
        <w:rPr>
          <w:b/>
          <w:color w:val="FF0000"/>
          <w:sz w:val="24"/>
          <w:szCs w:val="24"/>
          <w:u w:val="single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object w:dxaOrig="2069" w:dyaOrig="13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3.25pt;height:67.25pt" o:ole="">
            <v:imagedata r:id="rId9" o:title=""/>
          </v:shape>
          <o:OLEObject Type="Embed" ProgID="Acrobat.Document.11" ShapeID="_x0000_i1025" DrawAspect="Icon" ObjectID="_1498051418" r:id="rId10"/>
        </w:object>
      </w:r>
    </w:p>
    <w:p w:rsidR="00761D64" w:rsidRDefault="00761D64" w:rsidP="00C4702D">
      <w:pPr>
        <w:rPr>
          <w:b/>
          <w:color w:val="FF0000"/>
          <w:sz w:val="24"/>
          <w:szCs w:val="24"/>
          <w:u w:val="single"/>
        </w:rPr>
      </w:pPr>
    </w:p>
    <w:p w:rsidR="006B474F" w:rsidRDefault="006B474F" w:rsidP="00C4702D">
      <w:pPr>
        <w:rPr>
          <w:b/>
          <w:color w:val="FF0000"/>
          <w:sz w:val="24"/>
          <w:szCs w:val="24"/>
          <w:u w:val="single"/>
        </w:rPr>
      </w:pPr>
      <w:r>
        <w:rPr>
          <w:b/>
          <w:sz w:val="24"/>
        </w:rPr>
        <w:t>070715-</w:t>
      </w:r>
      <w:r w:rsidR="00BF334B">
        <w:rPr>
          <w:b/>
          <w:sz w:val="24"/>
        </w:rPr>
        <w:t>02</w:t>
      </w:r>
      <w:r>
        <w:rPr>
          <w:sz w:val="24"/>
        </w:rPr>
        <w:t xml:space="preserve"> –</w:t>
      </w:r>
      <w:r>
        <w:rPr>
          <w:sz w:val="24"/>
        </w:rPr>
        <w:t xml:space="preserve"> Jan Doell, CenturyLink, will update Best Practice 04 to indicate that it was approved by the NANC and forwarded to the FCC.  BP04 contains a white paper describing various scenarios for routing of ported numbers, and it indicates which entities should perform the N-1 query in each instance.  </w:t>
      </w:r>
    </w:p>
    <w:p w:rsidR="006B474F" w:rsidRDefault="006B474F" w:rsidP="00C4702D">
      <w:pPr>
        <w:rPr>
          <w:b/>
          <w:color w:val="FF0000"/>
          <w:sz w:val="24"/>
          <w:szCs w:val="24"/>
          <w:u w:val="single"/>
        </w:rPr>
      </w:pPr>
    </w:p>
    <w:p w:rsidR="00872AE0" w:rsidRPr="00872AE0" w:rsidRDefault="00872AE0" w:rsidP="00872AE0">
      <w:pPr>
        <w:contextualSpacing/>
        <w:rPr>
          <w:rFonts w:eastAsiaTheme="minorEastAsia"/>
          <w:kern w:val="24"/>
          <w:sz w:val="24"/>
          <w:szCs w:val="24"/>
        </w:rPr>
      </w:pPr>
      <w:r>
        <w:rPr>
          <w:b/>
          <w:sz w:val="24"/>
        </w:rPr>
        <w:t>070715-</w:t>
      </w:r>
      <w:r w:rsidR="00BF334B">
        <w:rPr>
          <w:b/>
          <w:sz w:val="24"/>
        </w:rPr>
        <w:t>03</w:t>
      </w:r>
      <w:r>
        <w:rPr>
          <w:sz w:val="24"/>
        </w:rPr>
        <w:t xml:space="preserve"> –</w:t>
      </w:r>
      <w:r>
        <w:rPr>
          <w:sz w:val="24"/>
        </w:rPr>
        <w:t xml:space="preserve"> Service providers are to determine if they have any concerns or objections </w:t>
      </w:r>
      <w:r w:rsidR="00952DAF">
        <w:rPr>
          <w:sz w:val="24"/>
        </w:rPr>
        <w:t>to with the use of their SPID a</w:t>
      </w:r>
      <w:r>
        <w:rPr>
          <w:sz w:val="24"/>
        </w:rPr>
        <w:t xml:space="preserve">s New SP SPID in any tracer data SVs used to try to determine the source of unauthorized access to NPAC data.   </w:t>
      </w:r>
      <w:r>
        <w:rPr>
          <w:rFonts w:eastAsiaTheme="minorEastAsia"/>
          <w:kern w:val="24"/>
          <w:sz w:val="24"/>
          <w:szCs w:val="24"/>
        </w:rPr>
        <w:t xml:space="preserve">Refer to the presentation below for more details.  </w:t>
      </w:r>
      <w:r w:rsidR="006A12F2">
        <w:rPr>
          <w:rFonts w:eastAsiaTheme="minorEastAsia"/>
          <w:kern w:val="24"/>
          <w:sz w:val="24"/>
          <w:szCs w:val="24"/>
        </w:rPr>
        <w:t xml:space="preserve">Concerns or objections are to be forwarded to the LNPA WG Tri-chairs by August 7, 2015.  No response by that date infers no concerns or objections.  </w:t>
      </w:r>
    </w:p>
    <w:p w:rsidR="00872AE0" w:rsidRDefault="00872AE0" w:rsidP="00872AE0">
      <w:pPr>
        <w:contextualSpacing/>
        <w:rPr>
          <w:sz w:val="24"/>
          <w:szCs w:val="24"/>
        </w:rPr>
      </w:pPr>
    </w:p>
    <w:p w:rsidR="00872AE0" w:rsidRDefault="00872AE0" w:rsidP="00872AE0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MON_1497787061"/>
      <w:bookmarkEnd w:id="0"/>
      <w:r>
        <w:rPr>
          <w:rFonts w:cs="Arial"/>
          <w:color w:val="FF0000"/>
        </w:rPr>
        <w:object w:dxaOrig="1531" w:dyaOrig="1002">
          <v:shape id="_x0000_i1026" type="#_x0000_t75" style="width:76.75pt;height:50.25pt" o:ole="">
            <v:imagedata r:id="rId11" o:title=""/>
          </v:shape>
          <o:OLEObject Type="Embed" ProgID="PowerPoint.Show.12" ShapeID="_x0000_i1026" DrawAspect="Icon" ObjectID="_1498051419" r:id="rId12"/>
        </w:object>
      </w:r>
    </w:p>
    <w:p w:rsidR="00872AE0" w:rsidRPr="00872AE0" w:rsidRDefault="00872AE0" w:rsidP="00872AE0">
      <w:pPr>
        <w:contextualSpacing/>
        <w:rPr>
          <w:sz w:val="24"/>
          <w:szCs w:val="24"/>
        </w:rPr>
      </w:pPr>
    </w:p>
    <w:p w:rsidR="006B474F" w:rsidRPr="006A12F2" w:rsidRDefault="00872AE0" w:rsidP="00C4702D">
      <w:pPr>
        <w:contextualSpacing/>
        <w:rPr>
          <w:b/>
          <w:sz w:val="24"/>
          <w:szCs w:val="24"/>
        </w:rPr>
      </w:pPr>
      <w:r w:rsidRPr="00872AE0">
        <w:rPr>
          <w:b/>
          <w:sz w:val="24"/>
          <w:szCs w:val="24"/>
        </w:rPr>
        <w:t>070715-</w:t>
      </w:r>
      <w:r w:rsidR="00BF334B">
        <w:rPr>
          <w:b/>
          <w:sz w:val="24"/>
          <w:szCs w:val="24"/>
        </w:rPr>
        <w:t>04</w:t>
      </w:r>
      <w:r w:rsidRPr="00872AE0">
        <w:rPr>
          <w:sz w:val="24"/>
          <w:szCs w:val="24"/>
        </w:rPr>
        <w:t xml:space="preserve"> – </w:t>
      </w:r>
      <w:r w:rsidR="006A12F2">
        <w:rPr>
          <w:sz w:val="24"/>
        </w:rPr>
        <w:t>Service providers</w:t>
      </w:r>
      <w:r w:rsidR="006A12F2">
        <w:rPr>
          <w:sz w:val="24"/>
        </w:rPr>
        <w:t xml:space="preserve"> and Local Systems vendors</w:t>
      </w:r>
      <w:r w:rsidR="006A12F2">
        <w:rPr>
          <w:sz w:val="24"/>
        </w:rPr>
        <w:t xml:space="preserve"> are to determine if they have any concerns or objections to with</w:t>
      </w:r>
      <w:r w:rsidR="006A12F2">
        <w:rPr>
          <w:sz w:val="24"/>
        </w:rPr>
        <w:t xml:space="preserve"> insertion of tracer data SVs in their system. </w:t>
      </w:r>
      <w:r w:rsidR="006A12F2">
        <w:rPr>
          <w:sz w:val="24"/>
        </w:rPr>
        <w:t xml:space="preserve"> </w:t>
      </w:r>
      <w:r w:rsidR="006A12F2">
        <w:rPr>
          <w:rFonts w:eastAsiaTheme="minorEastAsia"/>
          <w:kern w:val="24"/>
          <w:sz w:val="24"/>
          <w:szCs w:val="24"/>
        </w:rPr>
        <w:t xml:space="preserve">Refer to the presentation </w:t>
      </w:r>
      <w:r w:rsidR="006A12F2">
        <w:rPr>
          <w:rFonts w:eastAsiaTheme="minorEastAsia"/>
          <w:kern w:val="24"/>
          <w:sz w:val="24"/>
          <w:szCs w:val="24"/>
        </w:rPr>
        <w:t>above</w:t>
      </w:r>
      <w:r w:rsidR="006A12F2">
        <w:rPr>
          <w:rFonts w:eastAsiaTheme="minorEastAsia"/>
          <w:kern w:val="24"/>
          <w:sz w:val="24"/>
          <w:szCs w:val="24"/>
        </w:rPr>
        <w:t xml:space="preserve"> for more details.  Concerns or objections are to be forwarded to the LNPA WG Tri-chairs by August 7, 2015.  No response by that date infers no concerns or objections.  </w:t>
      </w:r>
    </w:p>
    <w:p w:rsidR="00762417" w:rsidRPr="009B35AA" w:rsidRDefault="00762417" w:rsidP="00C4702D">
      <w:pPr>
        <w:rPr>
          <w:b/>
          <w:color w:val="FF0000"/>
          <w:sz w:val="24"/>
          <w:u w:val="single"/>
        </w:rPr>
      </w:pPr>
    </w:p>
    <w:p w:rsidR="00465882" w:rsidRPr="009B35AA" w:rsidRDefault="00BA6C0C" w:rsidP="00C4702D">
      <w:pPr>
        <w:rPr>
          <w:b/>
          <w:color w:val="FF0000"/>
          <w:sz w:val="24"/>
          <w:u w:val="single"/>
        </w:rPr>
      </w:pPr>
      <w:r w:rsidRPr="009B35AA">
        <w:rPr>
          <w:b/>
          <w:color w:val="FF0000"/>
          <w:sz w:val="24"/>
          <w:u w:val="single"/>
        </w:rPr>
        <w:t>NUESTAR ACTION ITEMS;</w:t>
      </w:r>
    </w:p>
    <w:p w:rsidR="00F26CCE" w:rsidRDefault="00F26CCE" w:rsidP="00C4702D">
      <w:pPr>
        <w:rPr>
          <w:color w:val="FF0000"/>
          <w:sz w:val="24"/>
          <w:u w:val="single"/>
        </w:rPr>
      </w:pPr>
    </w:p>
    <w:p w:rsidR="00762417" w:rsidRPr="00762417" w:rsidRDefault="00373CAA" w:rsidP="00762417">
      <w:pPr>
        <w:rPr>
          <w:sz w:val="24"/>
        </w:rPr>
      </w:pPr>
      <w:r>
        <w:rPr>
          <w:b/>
          <w:sz w:val="24"/>
        </w:rPr>
        <w:t>070715-</w:t>
      </w:r>
      <w:r w:rsidR="00BF334B">
        <w:rPr>
          <w:b/>
          <w:sz w:val="24"/>
        </w:rPr>
        <w:t>05</w:t>
      </w:r>
      <w:bookmarkStart w:id="1" w:name="_GoBack"/>
      <w:bookmarkEnd w:id="1"/>
      <w:r w:rsidR="00C45371">
        <w:rPr>
          <w:sz w:val="24"/>
        </w:rPr>
        <w:t xml:space="preserve"> – </w:t>
      </w:r>
      <w:r>
        <w:rPr>
          <w:sz w:val="24"/>
        </w:rPr>
        <w:t xml:space="preserve">John Nakamura to develop two change orders for implementing removal of the features on the Sunset List from the NPAC.  One change order will be for removal of features </w:t>
      </w:r>
      <w:r>
        <w:rPr>
          <w:sz w:val="24"/>
        </w:rPr>
        <w:lastRenderedPageBreak/>
        <w:t>that impact local systems.  The other change order will be for removal of features that have no impacts to local systems.</w:t>
      </w:r>
    </w:p>
    <w:p w:rsidR="00762417" w:rsidRDefault="00762417" w:rsidP="00C4702D">
      <w:pPr>
        <w:rPr>
          <w:color w:val="FF0000"/>
          <w:sz w:val="24"/>
          <w:u w:val="single"/>
        </w:rPr>
      </w:pPr>
    </w:p>
    <w:p w:rsidR="00761D64" w:rsidRPr="009B35AA" w:rsidRDefault="00761D64" w:rsidP="00C4702D">
      <w:pPr>
        <w:rPr>
          <w:b/>
          <w:color w:val="FF0000"/>
          <w:sz w:val="24"/>
          <w:u w:val="single"/>
        </w:rPr>
      </w:pPr>
    </w:p>
    <w:p w:rsidR="00B54F0C" w:rsidRPr="009B35AA" w:rsidRDefault="00B54F0C" w:rsidP="00C4702D">
      <w:pPr>
        <w:rPr>
          <w:b/>
          <w:color w:val="0000FF"/>
          <w:sz w:val="24"/>
          <w:u w:val="single"/>
        </w:rPr>
      </w:pPr>
      <w:r w:rsidRPr="009B35AA">
        <w:rPr>
          <w:b/>
          <w:color w:val="0000FF"/>
          <w:sz w:val="24"/>
          <w:u w:val="single"/>
        </w:rPr>
        <w:t>ACTION ITEMS REMAINING OPEN FROM PREVIOUS LNPA WG MEETINGS:</w:t>
      </w:r>
    </w:p>
    <w:p w:rsidR="005A4B1C" w:rsidRDefault="005A4B1C" w:rsidP="005A4B1C">
      <w:pPr>
        <w:rPr>
          <w:b/>
          <w:color w:val="FF0000"/>
          <w:sz w:val="24"/>
          <w:u w:val="single"/>
        </w:rPr>
      </w:pPr>
    </w:p>
    <w:p w:rsidR="00373CAA" w:rsidRPr="00373CAA" w:rsidRDefault="00373CAA" w:rsidP="005A4B1C">
      <w:pPr>
        <w:rPr>
          <w:sz w:val="24"/>
        </w:rPr>
      </w:pPr>
      <w:r>
        <w:rPr>
          <w:sz w:val="24"/>
        </w:rPr>
        <w:t>No Action Items remain open from previous meetings.</w:t>
      </w:r>
    </w:p>
    <w:p w:rsidR="005A4B1C" w:rsidRDefault="005A4B1C" w:rsidP="005A4B1C">
      <w:pPr>
        <w:rPr>
          <w:color w:val="FF0000"/>
          <w:sz w:val="24"/>
          <w:u w:val="single"/>
        </w:rPr>
      </w:pPr>
    </w:p>
    <w:p w:rsidR="00F26CCE" w:rsidRDefault="00F26CCE" w:rsidP="00C15C21">
      <w:pPr>
        <w:rPr>
          <w:b/>
          <w:color w:val="FF0000"/>
          <w:sz w:val="24"/>
          <w:u w:val="single"/>
        </w:rPr>
      </w:pPr>
    </w:p>
    <w:sectPr w:rsidR="00F26CCE" w:rsidSect="0015166B">
      <w:footerReference w:type="even" r:id="rId13"/>
      <w:footerReference w:type="default" r:id="rId14"/>
      <w:pgSz w:w="12240" w:h="15840"/>
      <w:pgMar w:top="1152" w:right="1440" w:bottom="1296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14B" w:rsidRDefault="002C414B">
      <w:r>
        <w:separator/>
      </w:r>
    </w:p>
  </w:endnote>
  <w:endnote w:type="continuationSeparator" w:id="0">
    <w:p w:rsidR="002C414B" w:rsidRDefault="002C4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A43" w:rsidRDefault="002162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17A4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17A43">
      <w:rPr>
        <w:rStyle w:val="PageNumber"/>
        <w:noProof/>
      </w:rPr>
      <w:t>0</w:t>
    </w:r>
    <w:r>
      <w:rPr>
        <w:rStyle w:val="PageNumber"/>
      </w:rPr>
      <w:fldChar w:fldCharType="end"/>
    </w:r>
  </w:p>
  <w:p w:rsidR="00117A43" w:rsidRDefault="00117A4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A43" w:rsidRDefault="002162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17A4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C1CB9">
      <w:rPr>
        <w:rStyle w:val="PageNumber"/>
        <w:noProof/>
      </w:rPr>
      <w:t>1</w:t>
    </w:r>
    <w:r>
      <w:rPr>
        <w:rStyle w:val="PageNumber"/>
      </w:rPr>
      <w:fldChar w:fldCharType="end"/>
    </w:r>
  </w:p>
  <w:p w:rsidR="00117A43" w:rsidRDefault="00117A4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14B" w:rsidRDefault="002C414B">
      <w:r>
        <w:separator/>
      </w:r>
    </w:p>
  </w:footnote>
  <w:footnote w:type="continuationSeparator" w:id="0">
    <w:p w:rsidR="002C414B" w:rsidRDefault="002C41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6F08C2"/>
    <w:multiLevelType w:val="hybridMultilevel"/>
    <w:tmpl w:val="58E60712"/>
    <w:lvl w:ilvl="0" w:tplc="F840697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1402ED"/>
    <w:multiLevelType w:val="hybridMultilevel"/>
    <w:tmpl w:val="CA56DD0E"/>
    <w:lvl w:ilvl="0" w:tplc="4B509CC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02D4D"/>
    <w:multiLevelType w:val="hybridMultilevel"/>
    <w:tmpl w:val="455439A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F9E4D39"/>
    <w:multiLevelType w:val="hybridMultilevel"/>
    <w:tmpl w:val="8D3A96BE"/>
    <w:lvl w:ilvl="0" w:tplc="DF5C6478">
      <w:start w:val="14"/>
      <w:numFmt w:val="bullet"/>
      <w:lvlText w:val="-"/>
      <w:lvlJc w:val="left"/>
      <w:pPr>
        <w:ind w:left="1800" w:hanging="360"/>
      </w:pPr>
      <w:rPr>
        <w:rFonts w:ascii="Arial" w:hAnsi="Arial" w:hint="default"/>
        <w:b/>
        <w:i w:val="0"/>
        <w:sz w:val="24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0FC4700"/>
    <w:multiLevelType w:val="hybridMultilevel"/>
    <w:tmpl w:val="E3E67B72"/>
    <w:lvl w:ilvl="0" w:tplc="0144CA3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1777F9"/>
    <w:multiLevelType w:val="hybridMultilevel"/>
    <w:tmpl w:val="B47EEAA0"/>
    <w:lvl w:ilvl="0" w:tplc="0409000F">
      <w:start w:val="1"/>
      <w:numFmt w:val="decimal"/>
      <w:lvlText w:val="%1."/>
      <w:lvlJc w:val="left"/>
      <w:pPr>
        <w:ind w:left="-2520" w:hanging="360"/>
      </w:pPr>
    </w:lvl>
    <w:lvl w:ilvl="1" w:tplc="04090019">
      <w:start w:val="1"/>
      <w:numFmt w:val="lowerLetter"/>
      <w:lvlText w:val="%2."/>
      <w:lvlJc w:val="left"/>
      <w:pPr>
        <w:ind w:left="-1800" w:hanging="360"/>
      </w:pPr>
    </w:lvl>
    <w:lvl w:ilvl="2" w:tplc="0409001B" w:tentative="1">
      <w:start w:val="1"/>
      <w:numFmt w:val="lowerRoman"/>
      <w:lvlText w:val="%3."/>
      <w:lvlJc w:val="right"/>
      <w:pPr>
        <w:ind w:left="-1080" w:hanging="180"/>
      </w:pPr>
    </w:lvl>
    <w:lvl w:ilvl="3" w:tplc="0409000F" w:tentative="1">
      <w:start w:val="1"/>
      <w:numFmt w:val="decimal"/>
      <w:lvlText w:val="%4."/>
      <w:lvlJc w:val="left"/>
      <w:pPr>
        <w:ind w:left="-360" w:hanging="360"/>
      </w:pPr>
    </w:lvl>
    <w:lvl w:ilvl="4" w:tplc="04090019" w:tentative="1">
      <w:start w:val="1"/>
      <w:numFmt w:val="lowerLetter"/>
      <w:lvlText w:val="%5."/>
      <w:lvlJc w:val="left"/>
      <w:pPr>
        <w:ind w:left="360" w:hanging="360"/>
      </w:pPr>
    </w:lvl>
    <w:lvl w:ilvl="5" w:tplc="0409001B" w:tentative="1">
      <w:start w:val="1"/>
      <w:numFmt w:val="lowerRoman"/>
      <w:lvlText w:val="%6."/>
      <w:lvlJc w:val="right"/>
      <w:pPr>
        <w:ind w:left="1080" w:hanging="180"/>
      </w:pPr>
    </w:lvl>
    <w:lvl w:ilvl="6" w:tplc="0409000F" w:tentative="1">
      <w:start w:val="1"/>
      <w:numFmt w:val="decimal"/>
      <w:lvlText w:val="%7."/>
      <w:lvlJc w:val="left"/>
      <w:pPr>
        <w:ind w:left="1800" w:hanging="360"/>
      </w:pPr>
    </w:lvl>
    <w:lvl w:ilvl="7" w:tplc="04090019" w:tentative="1">
      <w:start w:val="1"/>
      <w:numFmt w:val="lowerLetter"/>
      <w:lvlText w:val="%8."/>
      <w:lvlJc w:val="left"/>
      <w:pPr>
        <w:ind w:left="2520" w:hanging="360"/>
      </w:pPr>
    </w:lvl>
    <w:lvl w:ilvl="8" w:tplc="0409001B" w:tentative="1">
      <w:start w:val="1"/>
      <w:numFmt w:val="lowerRoman"/>
      <w:lvlText w:val="%9."/>
      <w:lvlJc w:val="right"/>
      <w:pPr>
        <w:ind w:left="3240" w:hanging="180"/>
      </w:pPr>
    </w:lvl>
  </w:abstractNum>
  <w:abstractNum w:abstractNumId="7">
    <w:nsid w:val="1FC340A9"/>
    <w:multiLevelType w:val="hybridMultilevel"/>
    <w:tmpl w:val="CDF613A6"/>
    <w:lvl w:ilvl="0" w:tplc="F840697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AF2EF1"/>
    <w:multiLevelType w:val="singleLevel"/>
    <w:tmpl w:val="97AC36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000000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26011EBA"/>
    <w:multiLevelType w:val="hybridMultilevel"/>
    <w:tmpl w:val="DA3CE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D12B95"/>
    <w:multiLevelType w:val="hybridMultilevel"/>
    <w:tmpl w:val="7592DE48"/>
    <w:lvl w:ilvl="0" w:tplc="DEF2A2F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color w:val="000000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>
    <w:nsid w:val="32EF2BC1"/>
    <w:multiLevelType w:val="hybridMultilevel"/>
    <w:tmpl w:val="A3D0034C"/>
    <w:lvl w:ilvl="0" w:tplc="F840697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084603"/>
    <w:multiLevelType w:val="hybridMultilevel"/>
    <w:tmpl w:val="3FF29F6E"/>
    <w:lvl w:ilvl="0" w:tplc="B37C3D5A">
      <w:start w:val="1"/>
      <w:numFmt w:val="bullet"/>
      <w:lvlText w:val="•"/>
      <w:lvlJc w:val="left"/>
      <w:pPr>
        <w:tabs>
          <w:tab w:val="num" w:pos="-3084"/>
        </w:tabs>
        <w:ind w:left="-3084" w:hanging="360"/>
      </w:pPr>
      <w:rPr>
        <w:rFonts w:ascii="Arial" w:hAnsi="Arial" w:hint="default"/>
      </w:rPr>
    </w:lvl>
    <w:lvl w:ilvl="1" w:tplc="020E1DDC" w:tentative="1">
      <w:start w:val="1"/>
      <w:numFmt w:val="bullet"/>
      <w:lvlText w:val="•"/>
      <w:lvlJc w:val="left"/>
      <w:pPr>
        <w:tabs>
          <w:tab w:val="num" w:pos="-2364"/>
        </w:tabs>
        <w:ind w:left="-2364" w:hanging="360"/>
      </w:pPr>
      <w:rPr>
        <w:rFonts w:ascii="Arial" w:hAnsi="Arial" w:hint="default"/>
      </w:rPr>
    </w:lvl>
    <w:lvl w:ilvl="2" w:tplc="EC9E297A" w:tentative="1">
      <w:start w:val="1"/>
      <w:numFmt w:val="bullet"/>
      <w:lvlText w:val="•"/>
      <w:lvlJc w:val="left"/>
      <w:pPr>
        <w:tabs>
          <w:tab w:val="num" w:pos="-1644"/>
        </w:tabs>
        <w:ind w:left="-1644" w:hanging="360"/>
      </w:pPr>
      <w:rPr>
        <w:rFonts w:ascii="Arial" w:hAnsi="Arial" w:hint="default"/>
      </w:rPr>
    </w:lvl>
    <w:lvl w:ilvl="3" w:tplc="9B1E5046" w:tentative="1">
      <w:start w:val="1"/>
      <w:numFmt w:val="bullet"/>
      <w:lvlText w:val="•"/>
      <w:lvlJc w:val="left"/>
      <w:pPr>
        <w:tabs>
          <w:tab w:val="num" w:pos="-924"/>
        </w:tabs>
        <w:ind w:left="-924" w:hanging="360"/>
      </w:pPr>
      <w:rPr>
        <w:rFonts w:ascii="Arial" w:hAnsi="Arial" w:hint="default"/>
      </w:rPr>
    </w:lvl>
    <w:lvl w:ilvl="4" w:tplc="12465666" w:tentative="1">
      <w:start w:val="1"/>
      <w:numFmt w:val="bullet"/>
      <w:lvlText w:val="•"/>
      <w:lvlJc w:val="left"/>
      <w:pPr>
        <w:tabs>
          <w:tab w:val="num" w:pos="-204"/>
        </w:tabs>
        <w:ind w:left="-204" w:hanging="360"/>
      </w:pPr>
      <w:rPr>
        <w:rFonts w:ascii="Arial" w:hAnsi="Arial" w:hint="default"/>
      </w:rPr>
    </w:lvl>
    <w:lvl w:ilvl="5" w:tplc="1CCAE082" w:tentative="1">
      <w:start w:val="1"/>
      <w:numFmt w:val="bullet"/>
      <w:lvlText w:val="•"/>
      <w:lvlJc w:val="left"/>
      <w:pPr>
        <w:tabs>
          <w:tab w:val="num" w:pos="516"/>
        </w:tabs>
        <w:ind w:left="516" w:hanging="360"/>
      </w:pPr>
      <w:rPr>
        <w:rFonts w:ascii="Arial" w:hAnsi="Arial" w:hint="default"/>
      </w:rPr>
    </w:lvl>
    <w:lvl w:ilvl="6" w:tplc="918A0934" w:tentative="1">
      <w:start w:val="1"/>
      <w:numFmt w:val="bullet"/>
      <w:lvlText w:val="•"/>
      <w:lvlJc w:val="left"/>
      <w:pPr>
        <w:tabs>
          <w:tab w:val="num" w:pos="1236"/>
        </w:tabs>
        <w:ind w:left="1236" w:hanging="360"/>
      </w:pPr>
      <w:rPr>
        <w:rFonts w:ascii="Arial" w:hAnsi="Arial" w:hint="default"/>
      </w:rPr>
    </w:lvl>
    <w:lvl w:ilvl="7" w:tplc="746CBDD4" w:tentative="1">
      <w:start w:val="1"/>
      <w:numFmt w:val="bullet"/>
      <w:lvlText w:val="•"/>
      <w:lvlJc w:val="left"/>
      <w:pPr>
        <w:tabs>
          <w:tab w:val="num" w:pos="1956"/>
        </w:tabs>
        <w:ind w:left="1956" w:hanging="360"/>
      </w:pPr>
      <w:rPr>
        <w:rFonts w:ascii="Arial" w:hAnsi="Arial" w:hint="default"/>
      </w:rPr>
    </w:lvl>
    <w:lvl w:ilvl="8" w:tplc="EE48D4C2" w:tentative="1">
      <w:start w:val="1"/>
      <w:numFmt w:val="bullet"/>
      <w:lvlText w:val="•"/>
      <w:lvlJc w:val="left"/>
      <w:pPr>
        <w:tabs>
          <w:tab w:val="num" w:pos="2676"/>
        </w:tabs>
        <w:ind w:left="2676" w:hanging="360"/>
      </w:pPr>
      <w:rPr>
        <w:rFonts w:ascii="Arial" w:hAnsi="Arial" w:hint="default"/>
      </w:rPr>
    </w:lvl>
  </w:abstractNum>
  <w:abstractNum w:abstractNumId="13">
    <w:nsid w:val="36785DB1"/>
    <w:multiLevelType w:val="hybridMultilevel"/>
    <w:tmpl w:val="480A2B2E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4">
    <w:nsid w:val="39D56D76"/>
    <w:multiLevelType w:val="hybridMultilevel"/>
    <w:tmpl w:val="204C6BF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30B3437"/>
    <w:multiLevelType w:val="hybridMultilevel"/>
    <w:tmpl w:val="DAEC2828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6">
    <w:nsid w:val="4AE0255E"/>
    <w:multiLevelType w:val="hybridMultilevel"/>
    <w:tmpl w:val="8BFA94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F06692D"/>
    <w:multiLevelType w:val="hybridMultilevel"/>
    <w:tmpl w:val="6568C92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4D94068"/>
    <w:multiLevelType w:val="hybridMultilevel"/>
    <w:tmpl w:val="411EB1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83F2487"/>
    <w:multiLevelType w:val="hybridMultilevel"/>
    <w:tmpl w:val="35C2B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E574AD"/>
    <w:multiLevelType w:val="hybridMultilevel"/>
    <w:tmpl w:val="CC60F53E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1">
    <w:nsid w:val="65F814DF"/>
    <w:multiLevelType w:val="hybridMultilevel"/>
    <w:tmpl w:val="640CB8F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>
    <w:nsid w:val="683F10C7"/>
    <w:multiLevelType w:val="hybridMultilevel"/>
    <w:tmpl w:val="91C0E9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C1D68D2"/>
    <w:multiLevelType w:val="hybridMultilevel"/>
    <w:tmpl w:val="3D7E7468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4">
    <w:nsid w:val="72172852"/>
    <w:multiLevelType w:val="hybridMultilevel"/>
    <w:tmpl w:val="EB64ED40"/>
    <w:lvl w:ilvl="0" w:tplc="F840697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5">
    <w:nsid w:val="736C47BF"/>
    <w:multiLevelType w:val="hybridMultilevel"/>
    <w:tmpl w:val="CCA8048C"/>
    <w:lvl w:ilvl="0" w:tplc="04090003">
      <w:start w:val="530"/>
      <w:numFmt w:val="bullet"/>
      <w:lvlText w:val="-"/>
      <w:lvlJc w:val="left"/>
      <w:pPr>
        <w:ind w:left="1800" w:hanging="360"/>
      </w:pPr>
      <w:rPr>
        <w:rFonts w:ascii="Arial" w:hAnsi="Arial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7D91739E"/>
    <w:multiLevelType w:val="singleLevel"/>
    <w:tmpl w:val="E99464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6"/>
  </w:num>
  <w:num w:numId="2">
    <w:abstractNumId w:val="15"/>
  </w:num>
  <w:num w:numId="3">
    <w:abstractNumId w:val="11"/>
  </w:num>
  <w:num w:numId="4">
    <w:abstractNumId w:val="20"/>
  </w:num>
  <w:num w:numId="5">
    <w:abstractNumId w:val="24"/>
  </w:num>
  <w:num w:numId="6">
    <w:abstractNumId w:val="7"/>
  </w:num>
  <w:num w:numId="7">
    <w:abstractNumId w:val="1"/>
  </w:num>
  <w:num w:numId="8">
    <w:abstractNumId w:val="5"/>
  </w:num>
  <w:num w:numId="9">
    <w:abstractNumId w:val="18"/>
  </w:num>
  <w:num w:numId="10">
    <w:abstractNumId w:val="16"/>
  </w:num>
  <w:num w:numId="11">
    <w:abstractNumId w:val="17"/>
  </w:num>
  <w:num w:numId="12">
    <w:abstractNumId w:val="22"/>
  </w:num>
  <w:num w:numId="13">
    <w:abstractNumId w:val="23"/>
  </w:num>
  <w:num w:numId="14">
    <w:abstractNumId w:val="10"/>
  </w:num>
  <w:num w:numId="15">
    <w:abstractNumId w:val="3"/>
  </w:num>
  <w:num w:numId="16">
    <w:abstractNumId w:val="8"/>
  </w:num>
  <w:num w:numId="17">
    <w:abstractNumId w:val="13"/>
  </w:num>
  <w:num w:numId="18">
    <w:abstractNumId w:val="25"/>
  </w:num>
  <w:num w:numId="19">
    <w:abstractNumId w:val="4"/>
  </w:num>
  <w:num w:numId="20">
    <w:abstractNumId w:val="21"/>
  </w:num>
  <w:num w:numId="21">
    <w:abstractNumId w:val="19"/>
  </w:num>
  <w:num w:numId="22">
    <w:abstractNumId w:val="14"/>
  </w:num>
  <w:num w:numId="23">
    <w:abstractNumId w:val="6"/>
  </w:num>
  <w:num w:numId="24">
    <w:abstractNumId w:val="2"/>
  </w:num>
  <w:num w:numId="2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6">
    <w:abstractNumId w:val="9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9A8"/>
    <w:rsid w:val="00004430"/>
    <w:rsid w:val="00011AAB"/>
    <w:rsid w:val="00016C67"/>
    <w:rsid w:val="00021BE1"/>
    <w:rsid w:val="000259FB"/>
    <w:rsid w:val="00025FB5"/>
    <w:rsid w:val="0002634F"/>
    <w:rsid w:val="00027AE7"/>
    <w:rsid w:val="0003117A"/>
    <w:rsid w:val="000324F6"/>
    <w:rsid w:val="000325DA"/>
    <w:rsid w:val="00032ABD"/>
    <w:rsid w:val="00034012"/>
    <w:rsid w:val="00034C8F"/>
    <w:rsid w:val="000363CF"/>
    <w:rsid w:val="000365EF"/>
    <w:rsid w:val="000420C5"/>
    <w:rsid w:val="00045033"/>
    <w:rsid w:val="00045A6A"/>
    <w:rsid w:val="00046642"/>
    <w:rsid w:val="000474E8"/>
    <w:rsid w:val="00051B0F"/>
    <w:rsid w:val="00052F50"/>
    <w:rsid w:val="00054270"/>
    <w:rsid w:val="00054BD0"/>
    <w:rsid w:val="000627D0"/>
    <w:rsid w:val="00062B67"/>
    <w:rsid w:val="0006452B"/>
    <w:rsid w:val="00065735"/>
    <w:rsid w:val="00067930"/>
    <w:rsid w:val="000702B4"/>
    <w:rsid w:val="00070559"/>
    <w:rsid w:val="00074A0E"/>
    <w:rsid w:val="000761C0"/>
    <w:rsid w:val="00076509"/>
    <w:rsid w:val="00076E19"/>
    <w:rsid w:val="00077D99"/>
    <w:rsid w:val="00083B4D"/>
    <w:rsid w:val="00083EC3"/>
    <w:rsid w:val="000847A1"/>
    <w:rsid w:val="00085993"/>
    <w:rsid w:val="000873E7"/>
    <w:rsid w:val="000874CB"/>
    <w:rsid w:val="00087F81"/>
    <w:rsid w:val="000909AD"/>
    <w:rsid w:val="00090BEB"/>
    <w:rsid w:val="00090BF4"/>
    <w:rsid w:val="00092F64"/>
    <w:rsid w:val="000930EE"/>
    <w:rsid w:val="0009596F"/>
    <w:rsid w:val="000964A5"/>
    <w:rsid w:val="00096FDD"/>
    <w:rsid w:val="00097BCC"/>
    <w:rsid w:val="000A0FD3"/>
    <w:rsid w:val="000A2427"/>
    <w:rsid w:val="000A25F9"/>
    <w:rsid w:val="000A466A"/>
    <w:rsid w:val="000A6A96"/>
    <w:rsid w:val="000C2CBB"/>
    <w:rsid w:val="000C5859"/>
    <w:rsid w:val="000D00AE"/>
    <w:rsid w:val="000D4BB1"/>
    <w:rsid w:val="000D4CEF"/>
    <w:rsid w:val="000E00D9"/>
    <w:rsid w:val="000E17DC"/>
    <w:rsid w:val="000E280C"/>
    <w:rsid w:val="000E3B3F"/>
    <w:rsid w:val="000F054D"/>
    <w:rsid w:val="000F1305"/>
    <w:rsid w:val="000F39F5"/>
    <w:rsid w:val="000F3C16"/>
    <w:rsid w:val="000F5169"/>
    <w:rsid w:val="001038D7"/>
    <w:rsid w:val="00105E74"/>
    <w:rsid w:val="00107085"/>
    <w:rsid w:val="00107F01"/>
    <w:rsid w:val="001108EC"/>
    <w:rsid w:val="00111C69"/>
    <w:rsid w:val="00113B31"/>
    <w:rsid w:val="00117A43"/>
    <w:rsid w:val="001212FF"/>
    <w:rsid w:val="00126D91"/>
    <w:rsid w:val="00127088"/>
    <w:rsid w:val="00131051"/>
    <w:rsid w:val="00131150"/>
    <w:rsid w:val="00131252"/>
    <w:rsid w:val="00136A47"/>
    <w:rsid w:val="001413CB"/>
    <w:rsid w:val="001440E6"/>
    <w:rsid w:val="001441E9"/>
    <w:rsid w:val="001467E5"/>
    <w:rsid w:val="00150F49"/>
    <w:rsid w:val="0015166B"/>
    <w:rsid w:val="001520C8"/>
    <w:rsid w:val="00154BFA"/>
    <w:rsid w:val="00154E20"/>
    <w:rsid w:val="00154FC5"/>
    <w:rsid w:val="00155171"/>
    <w:rsid w:val="00155433"/>
    <w:rsid w:val="00161D73"/>
    <w:rsid w:val="00162483"/>
    <w:rsid w:val="001625AD"/>
    <w:rsid w:val="001679EF"/>
    <w:rsid w:val="00171B51"/>
    <w:rsid w:val="001724DE"/>
    <w:rsid w:val="00180AD6"/>
    <w:rsid w:val="001831AE"/>
    <w:rsid w:val="0018343A"/>
    <w:rsid w:val="00184B58"/>
    <w:rsid w:val="00187158"/>
    <w:rsid w:val="001901F4"/>
    <w:rsid w:val="00190A8D"/>
    <w:rsid w:val="00191167"/>
    <w:rsid w:val="0019306E"/>
    <w:rsid w:val="00197690"/>
    <w:rsid w:val="001977BD"/>
    <w:rsid w:val="001A0B1A"/>
    <w:rsid w:val="001A22F6"/>
    <w:rsid w:val="001A320A"/>
    <w:rsid w:val="001A55B4"/>
    <w:rsid w:val="001A5AD3"/>
    <w:rsid w:val="001A6FB2"/>
    <w:rsid w:val="001B20B9"/>
    <w:rsid w:val="001B3B83"/>
    <w:rsid w:val="001B7D11"/>
    <w:rsid w:val="001C1CB9"/>
    <w:rsid w:val="001C3DB2"/>
    <w:rsid w:val="001C6A24"/>
    <w:rsid w:val="001D1590"/>
    <w:rsid w:val="001D1FCC"/>
    <w:rsid w:val="001D4E90"/>
    <w:rsid w:val="001D6C23"/>
    <w:rsid w:val="001D6C2D"/>
    <w:rsid w:val="001E5C38"/>
    <w:rsid w:val="001F0133"/>
    <w:rsid w:val="001F0853"/>
    <w:rsid w:val="001F0F5A"/>
    <w:rsid w:val="001F30A3"/>
    <w:rsid w:val="001F49C0"/>
    <w:rsid w:val="001F4D73"/>
    <w:rsid w:val="001F5ADC"/>
    <w:rsid w:val="001F7D75"/>
    <w:rsid w:val="00202077"/>
    <w:rsid w:val="002034D7"/>
    <w:rsid w:val="002042A7"/>
    <w:rsid w:val="002049FA"/>
    <w:rsid w:val="00205070"/>
    <w:rsid w:val="002060CA"/>
    <w:rsid w:val="00210296"/>
    <w:rsid w:val="0021273B"/>
    <w:rsid w:val="00215DF1"/>
    <w:rsid w:val="00216226"/>
    <w:rsid w:val="00216C1C"/>
    <w:rsid w:val="002176FF"/>
    <w:rsid w:val="00222268"/>
    <w:rsid w:val="0022629D"/>
    <w:rsid w:val="0022799F"/>
    <w:rsid w:val="0023537A"/>
    <w:rsid w:val="00236A62"/>
    <w:rsid w:val="002376EF"/>
    <w:rsid w:val="002421DE"/>
    <w:rsid w:val="00243335"/>
    <w:rsid w:val="002451AC"/>
    <w:rsid w:val="00245C18"/>
    <w:rsid w:val="00247BF5"/>
    <w:rsid w:val="00251795"/>
    <w:rsid w:val="0025482F"/>
    <w:rsid w:val="00254BDD"/>
    <w:rsid w:val="0025534F"/>
    <w:rsid w:val="002562A6"/>
    <w:rsid w:val="00262670"/>
    <w:rsid w:val="00262795"/>
    <w:rsid w:val="00263712"/>
    <w:rsid w:val="002654F8"/>
    <w:rsid w:val="00267684"/>
    <w:rsid w:val="00271790"/>
    <w:rsid w:val="002738D4"/>
    <w:rsid w:val="00273BCE"/>
    <w:rsid w:val="00274154"/>
    <w:rsid w:val="002752FB"/>
    <w:rsid w:val="00282A68"/>
    <w:rsid w:val="002830A6"/>
    <w:rsid w:val="0028588F"/>
    <w:rsid w:val="00286B84"/>
    <w:rsid w:val="002937E3"/>
    <w:rsid w:val="002939EB"/>
    <w:rsid w:val="0029455F"/>
    <w:rsid w:val="00295BFE"/>
    <w:rsid w:val="002A1E80"/>
    <w:rsid w:val="002A1F1A"/>
    <w:rsid w:val="002A2EC6"/>
    <w:rsid w:val="002A318F"/>
    <w:rsid w:val="002A3C05"/>
    <w:rsid w:val="002B104D"/>
    <w:rsid w:val="002B18C2"/>
    <w:rsid w:val="002B1E99"/>
    <w:rsid w:val="002B2988"/>
    <w:rsid w:val="002B4A31"/>
    <w:rsid w:val="002B52F1"/>
    <w:rsid w:val="002B70FF"/>
    <w:rsid w:val="002B7839"/>
    <w:rsid w:val="002B79C4"/>
    <w:rsid w:val="002B7DA5"/>
    <w:rsid w:val="002B7F51"/>
    <w:rsid w:val="002C414B"/>
    <w:rsid w:val="002D18F1"/>
    <w:rsid w:val="002D394F"/>
    <w:rsid w:val="002D65A2"/>
    <w:rsid w:val="002D680D"/>
    <w:rsid w:val="002F3FF3"/>
    <w:rsid w:val="002F4455"/>
    <w:rsid w:val="002F4AB4"/>
    <w:rsid w:val="002F6484"/>
    <w:rsid w:val="002F7576"/>
    <w:rsid w:val="00301DE2"/>
    <w:rsid w:val="00302C08"/>
    <w:rsid w:val="00302DDA"/>
    <w:rsid w:val="00311167"/>
    <w:rsid w:val="00311495"/>
    <w:rsid w:val="0031269E"/>
    <w:rsid w:val="00312D92"/>
    <w:rsid w:val="0031300F"/>
    <w:rsid w:val="00313F84"/>
    <w:rsid w:val="0031467C"/>
    <w:rsid w:val="00316015"/>
    <w:rsid w:val="00317741"/>
    <w:rsid w:val="00323BB5"/>
    <w:rsid w:val="003247AD"/>
    <w:rsid w:val="00324B12"/>
    <w:rsid w:val="00325480"/>
    <w:rsid w:val="00325A0A"/>
    <w:rsid w:val="0032764E"/>
    <w:rsid w:val="003319E9"/>
    <w:rsid w:val="003327E0"/>
    <w:rsid w:val="00333C4E"/>
    <w:rsid w:val="003346F6"/>
    <w:rsid w:val="00334C2C"/>
    <w:rsid w:val="00335915"/>
    <w:rsid w:val="00336570"/>
    <w:rsid w:val="00336EAC"/>
    <w:rsid w:val="0033703C"/>
    <w:rsid w:val="00337145"/>
    <w:rsid w:val="003373AE"/>
    <w:rsid w:val="00341BCC"/>
    <w:rsid w:val="0034426F"/>
    <w:rsid w:val="003456F1"/>
    <w:rsid w:val="00346197"/>
    <w:rsid w:val="003500AE"/>
    <w:rsid w:val="003514D9"/>
    <w:rsid w:val="00351640"/>
    <w:rsid w:val="003524D6"/>
    <w:rsid w:val="003547C5"/>
    <w:rsid w:val="003559B5"/>
    <w:rsid w:val="003606FD"/>
    <w:rsid w:val="003656B7"/>
    <w:rsid w:val="003669E0"/>
    <w:rsid w:val="00367CBB"/>
    <w:rsid w:val="003710A8"/>
    <w:rsid w:val="00373CAA"/>
    <w:rsid w:val="00373F4E"/>
    <w:rsid w:val="0038016C"/>
    <w:rsid w:val="00380586"/>
    <w:rsid w:val="00380E6E"/>
    <w:rsid w:val="00380F1F"/>
    <w:rsid w:val="00385E79"/>
    <w:rsid w:val="0039012B"/>
    <w:rsid w:val="00395EBB"/>
    <w:rsid w:val="00395F25"/>
    <w:rsid w:val="003967CB"/>
    <w:rsid w:val="003970F0"/>
    <w:rsid w:val="003A07CA"/>
    <w:rsid w:val="003A673F"/>
    <w:rsid w:val="003A7E47"/>
    <w:rsid w:val="003B1123"/>
    <w:rsid w:val="003B2F1F"/>
    <w:rsid w:val="003B37BB"/>
    <w:rsid w:val="003B3BF6"/>
    <w:rsid w:val="003B3E90"/>
    <w:rsid w:val="003B57E6"/>
    <w:rsid w:val="003B76DB"/>
    <w:rsid w:val="003B7F8B"/>
    <w:rsid w:val="003C063F"/>
    <w:rsid w:val="003C0C67"/>
    <w:rsid w:val="003C0D6E"/>
    <w:rsid w:val="003C1BF2"/>
    <w:rsid w:val="003C2CDB"/>
    <w:rsid w:val="003C3203"/>
    <w:rsid w:val="003C426F"/>
    <w:rsid w:val="003C434E"/>
    <w:rsid w:val="003C49EF"/>
    <w:rsid w:val="003C5228"/>
    <w:rsid w:val="003C5236"/>
    <w:rsid w:val="003C6200"/>
    <w:rsid w:val="003D0873"/>
    <w:rsid w:val="003D1138"/>
    <w:rsid w:val="003D1BA1"/>
    <w:rsid w:val="003D28DD"/>
    <w:rsid w:val="003D4B9D"/>
    <w:rsid w:val="003D7671"/>
    <w:rsid w:val="003E1639"/>
    <w:rsid w:val="003E2483"/>
    <w:rsid w:val="003E2B24"/>
    <w:rsid w:val="003E3EB2"/>
    <w:rsid w:val="003E4523"/>
    <w:rsid w:val="003E5B1D"/>
    <w:rsid w:val="003F0848"/>
    <w:rsid w:val="003F3469"/>
    <w:rsid w:val="003F7C4C"/>
    <w:rsid w:val="0040137A"/>
    <w:rsid w:val="0040572F"/>
    <w:rsid w:val="00410432"/>
    <w:rsid w:val="00412754"/>
    <w:rsid w:val="00415B01"/>
    <w:rsid w:val="0041638A"/>
    <w:rsid w:val="00420A78"/>
    <w:rsid w:val="00421A44"/>
    <w:rsid w:val="00423838"/>
    <w:rsid w:val="00424001"/>
    <w:rsid w:val="00424B9B"/>
    <w:rsid w:val="0042515B"/>
    <w:rsid w:val="00425D3F"/>
    <w:rsid w:val="00426682"/>
    <w:rsid w:val="00426737"/>
    <w:rsid w:val="00426E67"/>
    <w:rsid w:val="00430E84"/>
    <w:rsid w:val="00435727"/>
    <w:rsid w:val="004362B1"/>
    <w:rsid w:val="00440126"/>
    <w:rsid w:val="00440A67"/>
    <w:rsid w:val="00441557"/>
    <w:rsid w:val="00444238"/>
    <w:rsid w:val="004459D0"/>
    <w:rsid w:val="00447721"/>
    <w:rsid w:val="004514D2"/>
    <w:rsid w:val="00455287"/>
    <w:rsid w:val="00455A8D"/>
    <w:rsid w:val="00457334"/>
    <w:rsid w:val="004635FF"/>
    <w:rsid w:val="00465882"/>
    <w:rsid w:val="004664A0"/>
    <w:rsid w:val="00472BE9"/>
    <w:rsid w:val="004733A0"/>
    <w:rsid w:val="00473A0B"/>
    <w:rsid w:val="00474079"/>
    <w:rsid w:val="00477339"/>
    <w:rsid w:val="004816D7"/>
    <w:rsid w:val="00481E79"/>
    <w:rsid w:val="004830DB"/>
    <w:rsid w:val="004839A9"/>
    <w:rsid w:val="004840C8"/>
    <w:rsid w:val="0048447B"/>
    <w:rsid w:val="00484F48"/>
    <w:rsid w:val="004871AA"/>
    <w:rsid w:val="0049200F"/>
    <w:rsid w:val="00493D17"/>
    <w:rsid w:val="004A2BAA"/>
    <w:rsid w:val="004A7011"/>
    <w:rsid w:val="004B1B69"/>
    <w:rsid w:val="004B2F5A"/>
    <w:rsid w:val="004B38B5"/>
    <w:rsid w:val="004B6DC4"/>
    <w:rsid w:val="004B6E33"/>
    <w:rsid w:val="004C69D0"/>
    <w:rsid w:val="004D200A"/>
    <w:rsid w:val="004D59A5"/>
    <w:rsid w:val="004D6650"/>
    <w:rsid w:val="004D7A49"/>
    <w:rsid w:val="004E2B6D"/>
    <w:rsid w:val="004E3975"/>
    <w:rsid w:val="004E566E"/>
    <w:rsid w:val="004F1090"/>
    <w:rsid w:val="004F3E61"/>
    <w:rsid w:val="004F51B6"/>
    <w:rsid w:val="004F5B6E"/>
    <w:rsid w:val="00503BCC"/>
    <w:rsid w:val="00504470"/>
    <w:rsid w:val="0050575E"/>
    <w:rsid w:val="0051050D"/>
    <w:rsid w:val="00512010"/>
    <w:rsid w:val="005123FF"/>
    <w:rsid w:val="00512589"/>
    <w:rsid w:val="00514D99"/>
    <w:rsid w:val="00514ED4"/>
    <w:rsid w:val="00516F1A"/>
    <w:rsid w:val="005176B5"/>
    <w:rsid w:val="00520A43"/>
    <w:rsid w:val="00521180"/>
    <w:rsid w:val="0052297C"/>
    <w:rsid w:val="00523285"/>
    <w:rsid w:val="00523E7E"/>
    <w:rsid w:val="00524573"/>
    <w:rsid w:val="00525CBA"/>
    <w:rsid w:val="00527518"/>
    <w:rsid w:val="005327DD"/>
    <w:rsid w:val="00534AF2"/>
    <w:rsid w:val="00535350"/>
    <w:rsid w:val="00540D26"/>
    <w:rsid w:val="00541791"/>
    <w:rsid w:val="005432F5"/>
    <w:rsid w:val="00544883"/>
    <w:rsid w:val="00544E28"/>
    <w:rsid w:val="00546672"/>
    <w:rsid w:val="0054692D"/>
    <w:rsid w:val="00550B0B"/>
    <w:rsid w:val="0055555A"/>
    <w:rsid w:val="005648D3"/>
    <w:rsid w:val="00565927"/>
    <w:rsid w:val="0057185C"/>
    <w:rsid w:val="005727E9"/>
    <w:rsid w:val="00573883"/>
    <w:rsid w:val="005753AC"/>
    <w:rsid w:val="00575FF7"/>
    <w:rsid w:val="005765D7"/>
    <w:rsid w:val="005773C6"/>
    <w:rsid w:val="00577D6F"/>
    <w:rsid w:val="00580108"/>
    <w:rsid w:val="00581018"/>
    <w:rsid w:val="005821B6"/>
    <w:rsid w:val="00584C2B"/>
    <w:rsid w:val="00586465"/>
    <w:rsid w:val="005933F6"/>
    <w:rsid w:val="005A2019"/>
    <w:rsid w:val="005A315C"/>
    <w:rsid w:val="005A4B1C"/>
    <w:rsid w:val="005A6987"/>
    <w:rsid w:val="005A6BD6"/>
    <w:rsid w:val="005A744A"/>
    <w:rsid w:val="005A76D7"/>
    <w:rsid w:val="005B5158"/>
    <w:rsid w:val="005C02EF"/>
    <w:rsid w:val="005C28EE"/>
    <w:rsid w:val="005C2FB0"/>
    <w:rsid w:val="005C3480"/>
    <w:rsid w:val="005C3EFD"/>
    <w:rsid w:val="005C4FFB"/>
    <w:rsid w:val="005D2FE0"/>
    <w:rsid w:val="005D5FD5"/>
    <w:rsid w:val="005E021C"/>
    <w:rsid w:val="005E2A5A"/>
    <w:rsid w:val="005E644F"/>
    <w:rsid w:val="005F1483"/>
    <w:rsid w:val="005F38B2"/>
    <w:rsid w:val="005F5372"/>
    <w:rsid w:val="005F5C47"/>
    <w:rsid w:val="005F78A2"/>
    <w:rsid w:val="005F7F86"/>
    <w:rsid w:val="00600049"/>
    <w:rsid w:val="00600B87"/>
    <w:rsid w:val="006025D7"/>
    <w:rsid w:val="006045DB"/>
    <w:rsid w:val="00605C7A"/>
    <w:rsid w:val="00606923"/>
    <w:rsid w:val="00606FD2"/>
    <w:rsid w:val="00610B6C"/>
    <w:rsid w:val="006149CC"/>
    <w:rsid w:val="00614F39"/>
    <w:rsid w:val="006171B4"/>
    <w:rsid w:val="00617D91"/>
    <w:rsid w:val="006213AE"/>
    <w:rsid w:val="00621657"/>
    <w:rsid w:val="00626925"/>
    <w:rsid w:val="0062737A"/>
    <w:rsid w:val="006310AA"/>
    <w:rsid w:val="006314F9"/>
    <w:rsid w:val="00632D4D"/>
    <w:rsid w:val="00637CD6"/>
    <w:rsid w:val="00637DF8"/>
    <w:rsid w:val="006418C6"/>
    <w:rsid w:val="00643937"/>
    <w:rsid w:val="00643D21"/>
    <w:rsid w:val="006470F2"/>
    <w:rsid w:val="00647A47"/>
    <w:rsid w:val="0065043B"/>
    <w:rsid w:val="00651425"/>
    <w:rsid w:val="006524C9"/>
    <w:rsid w:val="00654072"/>
    <w:rsid w:val="00655B3E"/>
    <w:rsid w:val="00656B56"/>
    <w:rsid w:val="00656EA0"/>
    <w:rsid w:val="00660CED"/>
    <w:rsid w:val="0066363D"/>
    <w:rsid w:val="0066409A"/>
    <w:rsid w:val="00665C10"/>
    <w:rsid w:val="00667F0E"/>
    <w:rsid w:val="0067012D"/>
    <w:rsid w:val="00670FE8"/>
    <w:rsid w:val="006716FE"/>
    <w:rsid w:val="006719DF"/>
    <w:rsid w:val="0067605D"/>
    <w:rsid w:val="006762C8"/>
    <w:rsid w:val="00680190"/>
    <w:rsid w:val="0068153F"/>
    <w:rsid w:val="006839E8"/>
    <w:rsid w:val="00684BF5"/>
    <w:rsid w:val="00685AF1"/>
    <w:rsid w:val="00685C19"/>
    <w:rsid w:val="006861FA"/>
    <w:rsid w:val="00687530"/>
    <w:rsid w:val="00687E08"/>
    <w:rsid w:val="006902B7"/>
    <w:rsid w:val="00696E07"/>
    <w:rsid w:val="006A04B0"/>
    <w:rsid w:val="006A12F2"/>
    <w:rsid w:val="006A2D8C"/>
    <w:rsid w:val="006A338D"/>
    <w:rsid w:val="006A3636"/>
    <w:rsid w:val="006A4B75"/>
    <w:rsid w:val="006A518D"/>
    <w:rsid w:val="006A7C30"/>
    <w:rsid w:val="006B13C4"/>
    <w:rsid w:val="006B15A4"/>
    <w:rsid w:val="006B28C5"/>
    <w:rsid w:val="006B474F"/>
    <w:rsid w:val="006B4E0D"/>
    <w:rsid w:val="006B5E27"/>
    <w:rsid w:val="006B65B0"/>
    <w:rsid w:val="006B75CE"/>
    <w:rsid w:val="006C2CD3"/>
    <w:rsid w:val="006C694D"/>
    <w:rsid w:val="006D2B71"/>
    <w:rsid w:val="006D2DAC"/>
    <w:rsid w:val="006D375F"/>
    <w:rsid w:val="006D3EBC"/>
    <w:rsid w:val="006D4A56"/>
    <w:rsid w:val="006E23FE"/>
    <w:rsid w:val="006E59D2"/>
    <w:rsid w:val="006F5406"/>
    <w:rsid w:val="00700119"/>
    <w:rsid w:val="007032AA"/>
    <w:rsid w:val="007057E1"/>
    <w:rsid w:val="007062B2"/>
    <w:rsid w:val="00707329"/>
    <w:rsid w:val="00707560"/>
    <w:rsid w:val="00707D41"/>
    <w:rsid w:val="00712D71"/>
    <w:rsid w:val="00713CD5"/>
    <w:rsid w:val="00715521"/>
    <w:rsid w:val="00722C24"/>
    <w:rsid w:val="007233F5"/>
    <w:rsid w:val="00726345"/>
    <w:rsid w:val="007273D1"/>
    <w:rsid w:val="007338BC"/>
    <w:rsid w:val="00736280"/>
    <w:rsid w:val="00736FCB"/>
    <w:rsid w:val="00740288"/>
    <w:rsid w:val="0074033B"/>
    <w:rsid w:val="00740B6C"/>
    <w:rsid w:val="00744F72"/>
    <w:rsid w:val="00745D79"/>
    <w:rsid w:val="007465E9"/>
    <w:rsid w:val="00747C0A"/>
    <w:rsid w:val="007508AD"/>
    <w:rsid w:val="00751EEE"/>
    <w:rsid w:val="00752751"/>
    <w:rsid w:val="00756158"/>
    <w:rsid w:val="007619A1"/>
    <w:rsid w:val="00761D64"/>
    <w:rsid w:val="00762417"/>
    <w:rsid w:val="0076322B"/>
    <w:rsid w:val="00765FDD"/>
    <w:rsid w:val="007704B7"/>
    <w:rsid w:val="00773D9F"/>
    <w:rsid w:val="00774AAA"/>
    <w:rsid w:val="00780ACA"/>
    <w:rsid w:val="00781EAA"/>
    <w:rsid w:val="007825F0"/>
    <w:rsid w:val="007848B3"/>
    <w:rsid w:val="00785AF6"/>
    <w:rsid w:val="00790EAF"/>
    <w:rsid w:val="00793432"/>
    <w:rsid w:val="0079436B"/>
    <w:rsid w:val="00797DFF"/>
    <w:rsid w:val="007A0938"/>
    <w:rsid w:val="007A503F"/>
    <w:rsid w:val="007A60A7"/>
    <w:rsid w:val="007A7A6D"/>
    <w:rsid w:val="007B0A57"/>
    <w:rsid w:val="007B0A61"/>
    <w:rsid w:val="007C0627"/>
    <w:rsid w:val="007C2856"/>
    <w:rsid w:val="007C6EE1"/>
    <w:rsid w:val="007D201D"/>
    <w:rsid w:val="007D4561"/>
    <w:rsid w:val="007D5BB7"/>
    <w:rsid w:val="007D676B"/>
    <w:rsid w:val="007E5CFD"/>
    <w:rsid w:val="007E6B65"/>
    <w:rsid w:val="007E71D7"/>
    <w:rsid w:val="007E72BE"/>
    <w:rsid w:val="007F15B2"/>
    <w:rsid w:val="007F1645"/>
    <w:rsid w:val="007F2E04"/>
    <w:rsid w:val="007F370B"/>
    <w:rsid w:val="007F3795"/>
    <w:rsid w:val="007F4526"/>
    <w:rsid w:val="007F4862"/>
    <w:rsid w:val="008014E4"/>
    <w:rsid w:val="00801D97"/>
    <w:rsid w:val="008060C6"/>
    <w:rsid w:val="00806539"/>
    <w:rsid w:val="00807F93"/>
    <w:rsid w:val="008106E1"/>
    <w:rsid w:val="0081259B"/>
    <w:rsid w:val="0081597E"/>
    <w:rsid w:val="008170D6"/>
    <w:rsid w:val="008204E9"/>
    <w:rsid w:val="00821734"/>
    <w:rsid w:val="0082462D"/>
    <w:rsid w:val="008263A7"/>
    <w:rsid w:val="008277C2"/>
    <w:rsid w:val="00831016"/>
    <w:rsid w:val="00832591"/>
    <w:rsid w:val="0083288C"/>
    <w:rsid w:val="00832906"/>
    <w:rsid w:val="0083319E"/>
    <w:rsid w:val="0084030D"/>
    <w:rsid w:val="00840B78"/>
    <w:rsid w:val="0084638E"/>
    <w:rsid w:val="00846AF1"/>
    <w:rsid w:val="00846BDC"/>
    <w:rsid w:val="00851392"/>
    <w:rsid w:val="0085310D"/>
    <w:rsid w:val="00853CC8"/>
    <w:rsid w:val="00854076"/>
    <w:rsid w:val="00854F5C"/>
    <w:rsid w:val="00854FB5"/>
    <w:rsid w:val="00857E47"/>
    <w:rsid w:val="008624C0"/>
    <w:rsid w:val="00867578"/>
    <w:rsid w:val="00871700"/>
    <w:rsid w:val="008723B2"/>
    <w:rsid w:val="00872AE0"/>
    <w:rsid w:val="00873065"/>
    <w:rsid w:val="0087326E"/>
    <w:rsid w:val="0087510A"/>
    <w:rsid w:val="00876474"/>
    <w:rsid w:val="00876D58"/>
    <w:rsid w:val="00882A8D"/>
    <w:rsid w:val="008839AE"/>
    <w:rsid w:val="0088526F"/>
    <w:rsid w:val="008853F6"/>
    <w:rsid w:val="00885EF6"/>
    <w:rsid w:val="0088786F"/>
    <w:rsid w:val="00890E8B"/>
    <w:rsid w:val="008935A8"/>
    <w:rsid w:val="008936E9"/>
    <w:rsid w:val="0089372E"/>
    <w:rsid w:val="008A795D"/>
    <w:rsid w:val="008B00D3"/>
    <w:rsid w:val="008B1CAC"/>
    <w:rsid w:val="008B3434"/>
    <w:rsid w:val="008B5773"/>
    <w:rsid w:val="008B5822"/>
    <w:rsid w:val="008B6AED"/>
    <w:rsid w:val="008B6EFD"/>
    <w:rsid w:val="008B7B7F"/>
    <w:rsid w:val="008C028F"/>
    <w:rsid w:val="008C1E83"/>
    <w:rsid w:val="008C4009"/>
    <w:rsid w:val="008C4C9E"/>
    <w:rsid w:val="008D0747"/>
    <w:rsid w:val="008D0A3B"/>
    <w:rsid w:val="008D0FCD"/>
    <w:rsid w:val="008D5158"/>
    <w:rsid w:val="008E01BA"/>
    <w:rsid w:val="008E590D"/>
    <w:rsid w:val="008E68AE"/>
    <w:rsid w:val="008E6CB7"/>
    <w:rsid w:val="008E6CD1"/>
    <w:rsid w:val="008F03D2"/>
    <w:rsid w:val="008F0A82"/>
    <w:rsid w:val="008F0DAD"/>
    <w:rsid w:val="008F1BBE"/>
    <w:rsid w:val="008F1D35"/>
    <w:rsid w:val="008F650D"/>
    <w:rsid w:val="008F6843"/>
    <w:rsid w:val="00901E17"/>
    <w:rsid w:val="00902E35"/>
    <w:rsid w:val="009055AB"/>
    <w:rsid w:val="00910328"/>
    <w:rsid w:val="00920EB9"/>
    <w:rsid w:val="009301E6"/>
    <w:rsid w:val="009317FF"/>
    <w:rsid w:val="009321D7"/>
    <w:rsid w:val="009335B0"/>
    <w:rsid w:val="009358FD"/>
    <w:rsid w:val="009376CB"/>
    <w:rsid w:val="00937F8E"/>
    <w:rsid w:val="00940A67"/>
    <w:rsid w:val="00941633"/>
    <w:rsid w:val="00942993"/>
    <w:rsid w:val="00942ED5"/>
    <w:rsid w:val="00943682"/>
    <w:rsid w:val="00944A1E"/>
    <w:rsid w:val="00945CFE"/>
    <w:rsid w:val="0094791A"/>
    <w:rsid w:val="009518DC"/>
    <w:rsid w:val="00951DF3"/>
    <w:rsid w:val="00952965"/>
    <w:rsid w:val="00952DAF"/>
    <w:rsid w:val="00956960"/>
    <w:rsid w:val="00960FCA"/>
    <w:rsid w:val="0096549E"/>
    <w:rsid w:val="009654A0"/>
    <w:rsid w:val="00966540"/>
    <w:rsid w:val="00966558"/>
    <w:rsid w:val="009676AD"/>
    <w:rsid w:val="00971458"/>
    <w:rsid w:val="009729FB"/>
    <w:rsid w:val="00973365"/>
    <w:rsid w:val="0097448C"/>
    <w:rsid w:val="0097464F"/>
    <w:rsid w:val="0097709D"/>
    <w:rsid w:val="00980532"/>
    <w:rsid w:val="009830B5"/>
    <w:rsid w:val="0099064C"/>
    <w:rsid w:val="009975E4"/>
    <w:rsid w:val="0099769B"/>
    <w:rsid w:val="009A2AE0"/>
    <w:rsid w:val="009A3696"/>
    <w:rsid w:val="009A5287"/>
    <w:rsid w:val="009A5E8A"/>
    <w:rsid w:val="009A6177"/>
    <w:rsid w:val="009B35AA"/>
    <w:rsid w:val="009B3DFE"/>
    <w:rsid w:val="009B52BF"/>
    <w:rsid w:val="009B7077"/>
    <w:rsid w:val="009C4632"/>
    <w:rsid w:val="009C5704"/>
    <w:rsid w:val="009C6016"/>
    <w:rsid w:val="009C7258"/>
    <w:rsid w:val="009C736A"/>
    <w:rsid w:val="009C7816"/>
    <w:rsid w:val="009D03E4"/>
    <w:rsid w:val="009D2775"/>
    <w:rsid w:val="009D2E35"/>
    <w:rsid w:val="009D4ABF"/>
    <w:rsid w:val="009D6622"/>
    <w:rsid w:val="009E6563"/>
    <w:rsid w:val="009E75EC"/>
    <w:rsid w:val="009F05A2"/>
    <w:rsid w:val="009F1F57"/>
    <w:rsid w:val="009F1FC0"/>
    <w:rsid w:val="009F2D19"/>
    <w:rsid w:val="00A0043C"/>
    <w:rsid w:val="00A07AB6"/>
    <w:rsid w:val="00A12C9F"/>
    <w:rsid w:val="00A1530B"/>
    <w:rsid w:val="00A16957"/>
    <w:rsid w:val="00A21536"/>
    <w:rsid w:val="00A22F64"/>
    <w:rsid w:val="00A2519B"/>
    <w:rsid w:val="00A30C4A"/>
    <w:rsid w:val="00A30E4A"/>
    <w:rsid w:val="00A32580"/>
    <w:rsid w:val="00A3299C"/>
    <w:rsid w:val="00A35C77"/>
    <w:rsid w:val="00A362CD"/>
    <w:rsid w:val="00A37040"/>
    <w:rsid w:val="00A374A9"/>
    <w:rsid w:val="00A402B7"/>
    <w:rsid w:val="00A47BD1"/>
    <w:rsid w:val="00A5004B"/>
    <w:rsid w:val="00A50166"/>
    <w:rsid w:val="00A52979"/>
    <w:rsid w:val="00A53C7F"/>
    <w:rsid w:val="00A559D1"/>
    <w:rsid w:val="00A607A1"/>
    <w:rsid w:val="00A60A9A"/>
    <w:rsid w:val="00A60AF9"/>
    <w:rsid w:val="00A62B9D"/>
    <w:rsid w:val="00A650DE"/>
    <w:rsid w:val="00A6750A"/>
    <w:rsid w:val="00A67EC6"/>
    <w:rsid w:val="00A70221"/>
    <w:rsid w:val="00A7247C"/>
    <w:rsid w:val="00A75837"/>
    <w:rsid w:val="00A80D19"/>
    <w:rsid w:val="00A812EB"/>
    <w:rsid w:val="00A85363"/>
    <w:rsid w:val="00A905BF"/>
    <w:rsid w:val="00A906BC"/>
    <w:rsid w:val="00A93805"/>
    <w:rsid w:val="00A94A69"/>
    <w:rsid w:val="00AA5AAF"/>
    <w:rsid w:val="00AA7A0E"/>
    <w:rsid w:val="00AB13E2"/>
    <w:rsid w:val="00AB5252"/>
    <w:rsid w:val="00AB7D65"/>
    <w:rsid w:val="00AB7F35"/>
    <w:rsid w:val="00AC0044"/>
    <w:rsid w:val="00AC1BAD"/>
    <w:rsid w:val="00AC3A5F"/>
    <w:rsid w:val="00AC6B51"/>
    <w:rsid w:val="00AD17DF"/>
    <w:rsid w:val="00AD31AA"/>
    <w:rsid w:val="00AD6F73"/>
    <w:rsid w:val="00AD7AC7"/>
    <w:rsid w:val="00AE2715"/>
    <w:rsid w:val="00AE3880"/>
    <w:rsid w:val="00AE661F"/>
    <w:rsid w:val="00AF251D"/>
    <w:rsid w:val="00AF5355"/>
    <w:rsid w:val="00AF59D5"/>
    <w:rsid w:val="00AF61C9"/>
    <w:rsid w:val="00AF64E1"/>
    <w:rsid w:val="00B028C7"/>
    <w:rsid w:val="00B040E0"/>
    <w:rsid w:val="00B04257"/>
    <w:rsid w:val="00B04C26"/>
    <w:rsid w:val="00B10158"/>
    <w:rsid w:val="00B10345"/>
    <w:rsid w:val="00B109E8"/>
    <w:rsid w:val="00B12000"/>
    <w:rsid w:val="00B12DA4"/>
    <w:rsid w:val="00B144DF"/>
    <w:rsid w:val="00B160C8"/>
    <w:rsid w:val="00B200EF"/>
    <w:rsid w:val="00B20661"/>
    <w:rsid w:val="00B21CD3"/>
    <w:rsid w:val="00B25094"/>
    <w:rsid w:val="00B33518"/>
    <w:rsid w:val="00B3540B"/>
    <w:rsid w:val="00B35DD8"/>
    <w:rsid w:val="00B36C7F"/>
    <w:rsid w:val="00B4233A"/>
    <w:rsid w:val="00B42B62"/>
    <w:rsid w:val="00B440CA"/>
    <w:rsid w:val="00B44593"/>
    <w:rsid w:val="00B45720"/>
    <w:rsid w:val="00B45C72"/>
    <w:rsid w:val="00B47654"/>
    <w:rsid w:val="00B47A2B"/>
    <w:rsid w:val="00B5008F"/>
    <w:rsid w:val="00B52C50"/>
    <w:rsid w:val="00B53B55"/>
    <w:rsid w:val="00B54609"/>
    <w:rsid w:val="00B54F0C"/>
    <w:rsid w:val="00B57833"/>
    <w:rsid w:val="00B6149F"/>
    <w:rsid w:val="00B62133"/>
    <w:rsid w:val="00B66546"/>
    <w:rsid w:val="00B66DEB"/>
    <w:rsid w:val="00B67D53"/>
    <w:rsid w:val="00B67E11"/>
    <w:rsid w:val="00B70259"/>
    <w:rsid w:val="00B70DCD"/>
    <w:rsid w:val="00B727A5"/>
    <w:rsid w:val="00B72885"/>
    <w:rsid w:val="00B76D5A"/>
    <w:rsid w:val="00B81166"/>
    <w:rsid w:val="00B82CDF"/>
    <w:rsid w:val="00B86EB1"/>
    <w:rsid w:val="00B900E7"/>
    <w:rsid w:val="00BA1976"/>
    <w:rsid w:val="00BA1BBA"/>
    <w:rsid w:val="00BA4189"/>
    <w:rsid w:val="00BA51CF"/>
    <w:rsid w:val="00BA6C0C"/>
    <w:rsid w:val="00BA6D17"/>
    <w:rsid w:val="00BA7050"/>
    <w:rsid w:val="00BB1FCB"/>
    <w:rsid w:val="00BB2DCF"/>
    <w:rsid w:val="00BB3DDE"/>
    <w:rsid w:val="00BB661F"/>
    <w:rsid w:val="00BC4076"/>
    <w:rsid w:val="00BC5731"/>
    <w:rsid w:val="00BC5D28"/>
    <w:rsid w:val="00BD070B"/>
    <w:rsid w:val="00BD49D1"/>
    <w:rsid w:val="00BD4F2D"/>
    <w:rsid w:val="00BD7F10"/>
    <w:rsid w:val="00BE05D0"/>
    <w:rsid w:val="00BE0C1A"/>
    <w:rsid w:val="00BE1790"/>
    <w:rsid w:val="00BE17A3"/>
    <w:rsid w:val="00BE28ED"/>
    <w:rsid w:val="00BE2FFF"/>
    <w:rsid w:val="00BE4666"/>
    <w:rsid w:val="00BF334B"/>
    <w:rsid w:val="00BF404C"/>
    <w:rsid w:val="00BF51A6"/>
    <w:rsid w:val="00BF5F52"/>
    <w:rsid w:val="00BF5F57"/>
    <w:rsid w:val="00BF61F3"/>
    <w:rsid w:val="00C01ED7"/>
    <w:rsid w:val="00C02A7D"/>
    <w:rsid w:val="00C03E07"/>
    <w:rsid w:val="00C0403A"/>
    <w:rsid w:val="00C04048"/>
    <w:rsid w:val="00C05423"/>
    <w:rsid w:val="00C05728"/>
    <w:rsid w:val="00C05A9A"/>
    <w:rsid w:val="00C06410"/>
    <w:rsid w:val="00C06D77"/>
    <w:rsid w:val="00C07013"/>
    <w:rsid w:val="00C07450"/>
    <w:rsid w:val="00C10977"/>
    <w:rsid w:val="00C11499"/>
    <w:rsid w:val="00C14FE7"/>
    <w:rsid w:val="00C15BF6"/>
    <w:rsid w:val="00C15C21"/>
    <w:rsid w:val="00C15FE9"/>
    <w:rsid w:val="00C16B9E"/>
    <w:rsid w:val="00C204E8"/>
    <w:rsid w:val="00C218B2"/>
    <w:rsid w:val="00C22087"/>
    <w:rsid w:val="00C255E9"/>
    <w:rsid w:val="00C2566F"/>
    <w:rsid w:val="00C31E9B"/>
    <w:rsid w:val="00C34FD2"/>
    <w:rsid w:val="00C35260"/>
    <w:rsid w:val="00C35711"/>
    <w:rsid w:val="00C361ED"/>
    <w:rsid w:val="00C365FD"/>
    <w:rsid w:val="00C3732B"/>
    <w:rsid w:val="00C4116E"/>
    <w:rsid w:val="00C45371"/>
    <w:rsid w:val="00C4702D"/>
    <w:rsid w:val="00C472DA"/>
    <w:rsid w:val="00C47E46"/>
    <w:rsid w:val="00C47FE5"/>
    <w:rsid w:val="00C51713"/>
    <w:rsid w:val="00C5267A"/>
    <w:rsid w:val="00C52690"/>
    <w:rsid w:val="00C5317E"/>
    <w:rsid w:val="00C600D3"/>
    <w:rsid w:val="00C637B3"/>
    <w:rsid w:val="00C6675B"/>
    <w:rsid w:val="00C71012"/>
    <w:rsid w:val="00C712B3"/>
    <w:rsid w:val="00C71AA1"/>
    <w:rsid w:val="00C7424B"/>
    <w:rsid w:val="00C751DC"/>
    <w:rsid w:val="00C87703"/>
    <w:rsid w:val="00C90DEC"/>
    <w:rsid w:val="00C947E6"/>
    <w:rsid w:val="00C95ABB"/>
    <w:rsid w:val="00C96138"/>
    <w:rsid w:val="00C975CD"/>
    <w:rsid w:val="00CA1151"/>
    <w:rsid w:val="00CA1179"/>
    <w:rsid w:val="00CA2050"/>
    <w:rsid w:val="00CA26EA"/>
    <w:rsid w:val="00CA2E70"/>
    <w:rsid w:val="00CA3989"/>
    <w:rsid w:val="00CA42EE"/>
    <w:rsid w:val="00CA56CC"/>
    <w:rsid w:val="00CA6108"/>
    <w:rsid w:val="00CB01F9"/>
    <w:rsid w:val="00CB0D71"/>
    <w:rsid w:val="00CB2BCB"/>
    <w:rsid w:val="00CB419A"/>
    <w:rsid w:val="00CB4B04"/>
    <w:rsid w:val="00CB6A6D"/>
    <w:rsid w:val="00CC0995"/>
    <w:rsid w:val="00CC0F9B"/>
    <w:rsid w:val="00CC2223"/>
    <w:rsid w:val="00CC33A0"/>
    <w:rsid w:val="00CC3747"/>
    <w:rsid w:val="00CC383C"/>
    <w:rsid w:val="00CC3F9A"/>
    <w:rsid w:val="00CC55FC"/>
    <w:rsid w:val="00CD5D6F"/>
    <w:rsid w:val="00CD6F96"/>
    <w:rsid w:val="00CD74CE"/>
    <w:rsid w:val="00CE06DA"/>
    <w:rsid w:val="00CE0E03"/>
    <w:rsid w:val="00CE23E9"/>
    <w:rsid w:val="00CE3EE6"/>
    <w:rsid w:val="00CE4C00"/>
    <w:rsid w:val="00CE5F8B"/>
    <w:rsid w:val="00CF0D60"/>
    <w:rsid w:val="00CF2354"/>
    <w:rsid w:val="00CF26A0"/>
    <w:rsid w:val="00CF2BE4"/>
    <w:rsid w:val="00CF4559"/>
    <w:rsid w:val="00CF5EBB"/>
    <w:rsid w:val="00CF626B"/>
    <w:rsid w:val="00CF79FB"/>
    <w:rsid w:val="00CF7D7D"/>
    <w:rsid w:val="00D01447"/>
    <w:rsid w:val="00D03912"/>
    <w:rsid w:val="00D041BC"/>
    <w:rsid w:val="00D056BA"/>
    <w:rsid w:val="00D059DA"/>
    <w:rsid w:val="00D05BF5"/>
    <w:rsid w:val="00D11AC2"/>
    <w:rsid w:val="00D11ED3"/>
    <w:rsid w:val="00D1344D"/>
    <w:rsid w:val="00D14342"/>
    <w:rsid w:val="00D1503D"/>
    <w:rsid w:val="00D16D8E"/>
    <w:rsid w:val="00D211BE"/>
    <w:rsid w:val="00D21247"/>
    <w:rsid w:val="00D2258D"/>
    <w:rsid w:val="00D241CD"/>
    <w:rsid w:val="00D24298"/>
    <w:rsid w:val="00D300B4"/>
    <w:rsid w:val="00D3117D"/>
    <w:rsid w:val="00D31411"/>
    <w:rsid w:val="00D3229D"/>
    <w:rsid w:val="00D34050"/>
    <w:rsid w:val="00D363A1"/>
    <w:rsid w:val="00D36D49"/>
    <w:rsid w:val="00D41FDF"/>
    <w:rsid w:val="00D421E6"/>
    <w:rsid w:val="00D4281B"/>
    <w:rsid w:val="00D44B41"/>
    <w:rsid w:val="00D4524A"/>
    <w:rsid w:val="00D45286"/>
    <w:rsid w:val="00D461A4"/>
    <w:rsid w:val="00D462B0"/>
    <w:rsid w:val="00D5028B"/>
    <w:rsid w:val="00D523D4"/>
    <w:rsid w:val="00D53975"/>
    <w:rsid w:val="00D5585A"/>
    <w:rsid w:val="00D61CB7"/>
    <w:rsid w:val="00D62244"/>
    <w:rsid w:val="00D6625E"/>
    <w:rsid w:val="00D67E45"/>
    <w:rsid w:val="00D70A48"/>
    <w:rsid w:val="00D7107A"/>
    <w:rsid w:val="00D72BC5"/>
    <w:rsid w:val="00D74C6B"/>
    <w:rsid w:val="00D75090"/>
    <w:rsid w:val="00D76C95"/>
    <w:rsid w:val="00D80681"/>
    <w:rsid w:val="00D8356E"/>
    <w:rsid w:val="00D83C10"/>
    <w:rsid w:val="00D8545F"/>
    <w:rsid w:val="00D86A82"/>
    <w:rsid w:val="00D870BA"/>
    <w:rsid w:val="00D87DF7"/>
    <w:rsid w:val="00D96905"/>
    <w:rsid w:val="00D978AF"/>
    <w:rsid w:val="00DA66B3"/>
    <w:rsid w:val="00DA7427"/>
    <w:rsid w:val="00DB4BA8"/>
    <w:rsid w:val="00DB50AD"/>
    <w:rsid w:val="00DB57E0"/>
    <w:rsid w:val="00DB62A2"/>
    <w:rsid w:val="00DB7E7C"/>
    <w:rsid w:val="00DC08C3"/>
    <w:rsid w:val="00DC1075"/>
    <w:rsid w:val="00DC2489"/>
    <w:rsid w:val="00DC42AD"/>
    <w:rsid w:val="00DD0F4D"/>
    <w:rsid w:val="00DD2F9C"/>
    <w:rsid w:val="00DD51D9"/>
    <w:rsid w:val="00DD5798"/>
    <w:rsid w:val="00DD6F46"/>
    <w:rsid w:val="00DD7360"/>
    <w:rsid w:val="00DE0D06"/>
    <w:rsid w:val="00DE1D5F"/>
    <w:rsid w:val="00DE498D"/>
    <w:rsid w:val="00DF03F0"/>
    <w:rsid w:val="00DF514F"/>
    <w:rsid w:val="00DF53BB"/>
    <w:rsid w:val="00E00270"/>
    <w:rsid w:val="00E01078"/>
    <w:rsid w:val="00E06BE5"/>
    <w:rsid w:val="00E074E6"/>
    <w:rsid w:val="00E14943"/>
    <w:rsid w:val="00E15608"/>
    <w:rsid w:val="00E170FD"/>
    <w:rsid w:val="00E171E9"/>
    <w:rsid w:val="00E24D33"/>
    <w:rsid w:val="00E24E1D"/>
    <w:rsid w:val="00E25934"/>
    <w:rsid w:val="00E26BBE"/>
    <w:rsid w:val="00E37CF1"/>
    <w:rsid w:val="00E402E1"/>
    <w:rsid w:val="00E43125"/>
    <w:rsid w:val="00E43A02"/>
    <w:rsid w:val="00E444FC"/>
    <w:rsid w:val="00E457D5"/>
    <w:rsid w:val="00E45C87"/>
    <w:rsid w:val="00E464BA"/>
    <w:rsid w:val="00E47DA7"/>
    <w:rsid w:val="00E52245"/>
    <w:rsid w:val="00E538FA"/>
    <w:rsid w:val="00E54E10"/>
    <w:rsid w:val="00E56483"/>
    <w:rsid w:val="00E604AD"/>
    <w:rsid w:val="00E60D8D"/>
    <w:rsid w:val="00E62123"/>
    <w:rsid w:val="00E64827"/>
    <w:rsid w:val="00E6581E"/>
    <w:rsid w:val="00E700E3"/>
    <w:rsid w:val="00E7021A"/>
    <w:rsid w:val="00E723CE"/>
    <w:rsid w:val="00E75A1F"/>
    <w:rsid w:val="00E7726E"/>
    <w:rsid w:val="00E804F3"/>
    <w:rsid w:val="00E80EBF"/>
    <w:rsid w:val="00E82965"/>
    <w:rsid w:val="00E833ED"/>
    <w:rsid w:val="00E905C7"/>
    <w:rsid w:val="00E9060E"/>
    <w:rsid w:val="00E91719"/>
    <w:rsid w:val="00E9261C"/>
    <w:rsid w:val="00E93921"/>
    <w:rsid w:val="00E954EB"/>
    <w:rsid w:val="00E959A1"/>
    <w:rsid w:val="00E96A5B"/>
    <w:rsid w:val="00E97508"/>
    <w:rsid w:val="00EA1F40"/>
    <w:rsid w:val="00EA24D1"/>
    <w:rsid w:val="00EA28B4"/>
    <w:rsid w:val="00EA35C5"/>
    <w:rsid w:val="00EA5721"/>
    <w:rsid w:val="00EB054E"/>
    <w:rsid w:val="00EB162A"/>
    <w:rsid w:val="00EB2161"/>
    <w:rsid w:val="00EB3217"/>
    <w:rsid w:val="00EB33D8"/>
    <w:rsid w:val="00EB3714"/>
    <w:rsid w:val="00EB61DD"/>
    <w:rsid w:val="00EC101F"/>
    <w:rsid w:val="00EC1C13"/>
    <w:rsid w:val="00EC50A8"/>
    <w:rsid w:val="00ED0484"/>
    <w:rsid w:val="00ED11A6"/>
    <w:rsid w:val="00ED4CE6"/>
    <w:rsid w:val="00ED5E51"/>
    <w:rsid w:val="00ED6624"/>
    <w:rsid w:val="00ED7983"/>
    <w:rsid w:val="00EE35C9"/>
    <w:rsid w:val="00EF4B18"/>
    <w:rsid w:val="00EF5478"/>
    <w:rsid w:val="00EF67AB"/>
    <w:rsid w:val="00EF74CB"/>
    <w:rsid w:val="00F04CC7"/>
    <w:rsid w:val="00F10D34"/>
    <w:rsid w:val="00F11C7F"/>
    <w:rsid w:val="00F1616E"/>
    <w:rsid w:val="00F16BB2"/>
    <w:rsid w:val="00F214DC"/>
    <w:rsid w:val="00F21F30"/>
    <w:rsid w:val="00F26530"/>
    <w:rsid w:val="00F26CCE"/>
    <w:rsid w:val="00F27DB8"/>
    <w:rsid w:val="00F30BA9"/>
    <w:rsid w:val="00F31003"/>
    <w:rsid w:val="00F3176C"/>
    <w:rsid w:val="00F32C01"/>
    <w:rsid w:val="00F33070"/>
    <w:rsid w:val="00F3765E"/>
    <w:rsid w:val="00F41B9C"/>
    <w:rsid w:val="00F42412"/>
    <w:rsid w:val="00F429E1"/>
    <w:rsid w:val="00F45400"/>
    <w:rsid w:val="00F47731"/>
    <w:rsid w:val="00F47CF4"/>
    <w:rsid w:val="00F47DBD"/>
    <w:rsid w:val="00F50F15"/>
    <w:rsid w:val="00F55E8B"/>
    <w:rsid w:val="00F5789D"/>
    <w:rsid w:val="00F66448"/>
    <w:rsid w:val="00F669A8"/>
    <w:rsid w:val="00F67AC6"/>
    <w:rsid w:val="00F7159C"/>
    <w:rsid w:val="00F733ED"/>
    <w:rsid w:val="00F73A55"/>
    <w:rsid w:val="00F80549"/>
    <w:rsid w:val="00F8735E"/>
    <w:rsid w:val="00F87985"/>
    <w:rsid w:val="00F94A3C"/>
    <w:rsid w:val="00F96941"/>
    <w:rsid w:val="00FA154A"/>
    <w:rsid w:val="00FA2787"/>
    <w:rsid w:val="00FA754E"/>
    <w:rsid w:val="00FB1970"/>
    <w:rsid w:val="00FB2666"/>
    <w:rsid w:val="00FB2FA5"/>
    <w:rsid w:val="00FB3115"/>
    <w:rsid w:val="00FB3CA8"/>
    <w:rsid w:val="00FB462D"/>
    <w:rsid w:val="00FB5ABF"/>
    <w:rsid w:val="00FB71ED"/>
    <w:rsid w:val="00FC009F"/>
    <w:rsid w:val="00FC16FA"/>
    <w:rsid w:val="00FC2221"/>
    <w:rsid w:val="00FC5F08"/>
    <w:rsid w:val="00FD19AF"/>
    <w:rsid w:val="00FD26C3"/>
    <w:rsid w:val="00FE39F4"/>
    <w:rsid w:val="00FE4A27"/>
    <w:rsid w:val="00FE5507"/>
    <w:rsid w:val="00FE7EB5"/>
    <w:rsid w:val="00FF116E"/>
    <w:rsid w:val="00FF216B"/>
    <w:rsid w:val="00FF4545"/>
    <w:rsid w:val="00FF4E9E"/>
    <w:rsid w:val="00FF5543"/>
    <w:rsid w:val="00FF5703"/>
    <w:rsid w:val="00FF63A9"/>
    <w:rsid w:val="00FF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5882"/>
  </w:style>
  <w:style w:type="paragraph" w:styleId="Heading1">
    <w:name w:val="heading 1"/>
    <w:basedOn w:val="Normal"/>
    <w:next w:val="Normal"/>
    <w:qFormat/>
    <w:rsid w:val="0065043B"/>
    <w:pPr>
      <w:keepNext/>
      <w:outlineLvl w:val="0"/>
    </w:pPr>
    <w:rPr>
      <w:b/>
      <w:color w:val="FF0000"/>
      <w:sz w:val="24"/>
      <w:u w:val="single"/>
    </w:rPr>
  </w:style>
  <w:style w:type="paragraph" w:styleId="Heading2">
    <w:name w:val="heading 2"/>
    <w:basedOn w:val="Normal"/>
    <w:next w:val="Normal"/>
    <w:qFormat/>
    <w:rsid w:val="0065043B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65043B"/>
    <w:pPr>
      <w:keepNext/>
      <w:spacing w:line="240" w:lineRule="atLeast"/>
      <w:ind w:left="720" w:firstLine="720"/>
      <w:outlineLvl w:val="2"/>
    </w:pPr>
    <w:rPr>
      <w:snapToGrid w:val="0"/>
      <w:color w:val="0000FF"/>
      <w:sz w:val="24"/>
    </w:rPr>
  </w:style>
  <w:style w:type="paragraph" w:styleId="Heading4">
    <w:name w:val="heading 4"/>
    <w:basedOn w:val="Normal"/>
    <w:next w:val="Normal"/>
    <w:qFormat/>
    <w:rsid w:val="0065043B"/>
    <w:pPr>
      <w:keepNext/>
      <w:spacing w:line="240" w:lineRule="atLeast"/>
      <w:outlineLvl w:val="3"/>
    </w:pPr>
    <w:rPr>
      <w:snapToGrid w:val="0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basedOn w:val="Normal"/>
    <w:rsid w:val="0065043B"/>
    <w:pPr>
      <w:spacing w:before="120" w:after="120"/>
    </w:pPr>
  </w:style>
  <w:style w:type="paragraph" w:styleId="Footer">
    <w:name w:val="footer"/>
    <w:basedOn w:val="Normal"/>
    <w:rsid w:val="006504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5043B"/>
  </w:style>
  <w:style w:type="paragraph" w:styleId="BodyTextIndent">
    <w:name w:val="Body Text Indent"/>
    <w:basedOn w:val="Normal"/>
    <w:rsid w:val="0065043B"/>
    <w:pPr>
      <w:ind w:left="360"/>
    </w:pPr>
    <w:rPr>
      <w:sz w:val="24"/>
    </w:rPr>
  </w:style>
  <w:style w:type="paragraph" w:styleId="List">
    <w:name w:val="List"/>
    <w:basedOn w:val="Normal"/>
    <w:rsid w:val="0065043B"/>
    <w:pPr>
      <w:ind w:left="360" w:hanging="360"/>
    </w:pPr>
    <w:rPr>
      <w:rFonts w:ascii="Arial" w:hAnsi="Arial"/>
    </w:rPr>
  </w:style>
  <w:style w:type="paragraph" w:styleId="BodyText">
    <w:name w:val="Body Text"/>
    <w:basedOn w:val="Normal"/>
    <w:rsid w:val="0065043B"/>
    <w:rPr>
      <w:sz w:val="24"/>
    </w:rPr>
  </w:style>
  <w:style w:type="paragraph" w:styleId="BodyTextIndent2">
    <w:name w:val="Body Text Indent 2"/>
    <w:basedOn w:val="Normal"/>
    <w:rsid w:val="0065043B"/>
    <w:pPr>
      <w:spacing w:line="240" w:lineRule="atLeast"/>
      <w:ind w:left="720"/>
    </w:pPr>
    <w:rPr>
      <w:snapToGrid w:val="0"/>
      <w:color w:val="FF0000"/>
      <w:sz w:val="24"/>
    </w:rPr>
  </w:style>
  <w:style w:type="paragraph" w:styleId="BodyText2">
    <w:name w:val="Body Text 2"/>
    <w:basedOn w:val="Normal"/>
    <w:rsid w:val="0065043B"/>
    <w:rPr>
      <w:b/>
      <w:color w:val="FF0000"/>
      <w:sz w:val="24"/>
      <w:u w:val="single"/>
    </w:rPr>
  </w:style>
  <w:style w:type="paragraph" w:styleId="BodyTextIndent3">
    <w:name w:val="Body Text Indent 3"/>
    <w:basedOn w:val="Normal"/>
    <w:rsid w:val="0065043B"/>
    <w:pPr>
      <w:spacing w:line="240" w:lineRule="atLeast"/>
      <w:ind w:left="720"/>
    </w:pPr>
    <w:rPr>
      <w:b/>
      <w:snapToGrid w:val="0"/>
      <w:color w:val="000000"/>
      <w:sz w:val="24"/>
    </w:rPr>
  </w:style>
  <w:style w:type="paragraph" w:styleId="BodyText3">
    <w:name w:val="Body Text 3"/>
    <w:basedOn w:val="Normal"/>
    <w:rsid w:val="0065043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RequirementHead">
    <w:name w:val="Requirement Head"/>
    <w:basedOn w:val="Normal"/>
    <w:autoRedefine/>
    <w:rsid w:val="0065043B"/>
    <w:pPr>
      <w:keepNext/>
      <w:keepLines/>
      <w:numPr>
        <w:ilvl w:val="12"/>
      </w:numPr>
      <w:tabs>
        <w:tab w:val="left" w:pos="1260"/>
      </w:tabs>
      <w:spacing w:after="120"/>
    </w:pPr>
    <w:rPr>
      <w:b/>
      <w:snapToGrid w:val="0"/>
      <w:sz w:val="24"/>
      <w:lang w:val="en-GB"/>
    </w:rPr>
  </w:style>
  <w:style w:type="character" w:styleId="Hyperlink">
    <w:name w:val="Hyperlink"/>
    <w:basedOn w:val="DefaultParagraphFont"/>
    <w:rsid w:val="0065043B"/>
    <w:rPr>
      <w:color w:val="0000FF"/>
      <w:u w:val="single"/>
    </w:rPr>
  </w:style>
  <w:style w:type="paragraph" w:styleId="BlockText">
    <w:name w:val="Block Text"/>
    <w:basedOn w:val="Normal"/>
    <w:rsid w:val="0065043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ind w:left="1440" w:right="720"/>
    </w:pPr>
    <w:rPr>
      <w:rFonts w:ascii="Arial" w:hAnsi="Arial"/>
      <w:color w:val="000000"/>
      <w:sz w:val="22"/>
    </w:rPr>
  </w:style>
  <w:style w:type="paragraph" w:styleId="BalloonText">
    <w:name w:val="Balloon Text"/>
    <w:basedOn w:val="Normal"/>
    <w:semiHidden/>
    <w:rsid w:val="007F1645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262795"/>
    <w:pPr>
      <w:jc w:val="center"/>
    </w:pPr>
    <w:rPr>
      <w:rFonts w:ascii="Verdana" w:hAnsi="Verdana"/>
      <w:b/>
      <w:sz w:val="24"/>
    </w:rPr>
  </w:style>
  <w:style w:type="paragraph" w:styleId="PlainText">
    <w:name w:val="Plain Text"/>
    <w:basedOn w:val="Normal"/>
    <w:rsid w:val="00C600D3"/>
    <w:rPr>
      <w:rFonts w:ascii="Courier New" w:hAnsi="Courier New"/>
    </w:rPr>
  </w:style>
  <w:style w:type="character" w:customStyle="1" w:styleId="apple-style-span">
    <w:name w:val="apple-style-span"/>
    <w:basedOn w:val="DefaultParagraphFont"/>
    <w:rsid w:val="00FC2221"/>
  </w:style>
  <w:style w:type="paragraph" w:styleId="NormalWeb">
    <w:name w:val="Normal (Web)"/>
    <w:basedOn w:val="Normal"/>
    <w:rsid w:val="000D00AE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327E0"/>
    <w:pPr>
      <w:numPr>
        <w:numId w:val="8"/>
      </w:numPr>
      <w:contextualSpacing/>
    </w:pPr>
    <w:rPr>
      <w:rFonts w:ascii="Arial" w:hAnsi="Arial"/>
      <w:sz w:val="24"/>
    </w:rPr>
  </w:style>
  <w:style w:type="character" w:customStyle="1" w:styleId="TitleChar">
    <w:name w:val="Title Char"/>
    <w:basedOn w:val="DefaultParagraphFont"/>
    <w:link w:val="Title"/>
    <w:rsid w:val="009D6622"/>
    <w:rPr>
      <w:rFonts w:ascii="Verdana" w:hAnsi="Verdana"/>
      <w:b/>
      <w:sz w:val="24"/>
    </w:rPr>
  </w:style>
  <w:style w:type="character" w:styleId="FollowedHyperlink">
    <w:name w:val="FollowedHyperlink"/>
    <w:basedOn w:val="DefaultParagraphFont"/>
    <w:rsid w:val="005C4FFB"/>
    <w:rPr>
      <w:color w:val="800080" w:themeColor="followedHyperlink"/>
      <w:u w:val="single"/>
    </w:rPr>
  </w:style>
  <w:style w:type="paragraph" w:customStyle="1" w:styleId="ListBullet1">
    <w:name w:val="List Bullet 1"/>
    <w:basedOn w:val="Normal"/>
    <w:rsid w:val="00032ABD"/>
    <w:pPr>
      <w:ind w:left="360" w:hanging="3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5882"/>
  </w:style>
  <w:style w:type="paragraph" w:styleId="Heading1">
    <w:name w:val="heading 1"/>
    <w:basedOn w:val="Normal"/>
    <w:next w:val="Normal"/>
    <w:qFormat/>
    <w:rsid w:val="0065043B"/>
    <w:pPr>
      <w:keepNext/>
      <w:outlineLvl w:val="0"/>
    </w:pPr>
    <w:rPr>
      <w:b/>
      <w:color w:val="FF0000"/>
      <w:sz w:val="24"/>
      <w:u w:val="single"/>
    </w:rPr>
  </w:style>
  <w:style w:type="paragraph" w:styleId="Heading2">
    <w:name w:val="heading 2"/>
    <w:basedOn w:val="Normal"/>
    <w:next w:val="Normal"/>
    <w:qFormat/>
    <w:rsid w:val="0065043B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65043B"/>
    <w:pPr>
      <w:keepNext/>
      <w:spacing w:line="240" w:lineRule="atLeast"/>
      <w:ind w:left="720" w:firstLine="720"/>
      <w:outlineLvl w:val="2"/>
    </w:pPr>
    <w:rPr>
      <w:snapToGrid w:val="0"/>
      <w:color w:val="0000FF"/>
      <w:sz w:val="24"/>
    </w:rPr>
  </w:style>
  <w:style w:type="paragraph" w:styleId="Heading4">
    <w:name w:val="heading 4"/>
    <w:basedOn w:val="Normal"/>
    <w:next w:val="Normal"/>
    <w:qFormat/>
    <w:rsid w:val="0065043B"/>
    <w:pPr>
      <w:keepNext/>
      <w:spacing w:line="240" w:lineRule="atLeast"/>
      <w:outlineLvl w:val="3"/>
    </w:pPr>
    <w:rPr>
      <w:snapToGrid w:val="0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basedOn w:val="Normal"/>
    <w:rsid w:val="0065043B"/>
    <w:pPr>
      <w:spacing w:before="120" w:after="120"/>
    </w:pPr>
  </w:style>
  <w:style w:type="paragraph" w:styleId="Footer">
    <w:name w:val="footer"/>
    <w:basedOn w:val="Normal"/>
    <w:rsid w:val="006504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5043B"/>
  </w:style>
  <w:style w:type="paragraph" w:styleId="BodyTextIndent">
    <w:name w:val="Body Text Indent"/>
    <w:basedOn w:val="Normal"/>
    <w:rsid w:val="0065043B"/>
    <w:pPr>
      <w:ind w:left="360"/>
    </w:pPr>
    <w:rPr>
      <w:sz w:val="24"/>
    </w:rPr>
  </w:style>
  <w:style w:type="paragraph" w:styleId="List">
    <w:name w:val="List"/>
    <w:basedOn w:val="Normal"/>
    <w:rsid w:val="0065043B"/>
    <w:pPr>
      <w:ind w:left="360" w:hanging="360"/>
    </w:pPr>
    <w:rPr>
      <w:rFonts w:ascii="Arial" w:hAnsi="Arial"/>
    </w:rPr>
  </w:style>
  <w:style w:type="paragraph" w:styleId="BodyText">
    <w:name w:val="Body Text"/>
    <w:basedOn w:val="Normal"/>
    <w:rsid w:val="0065043B"/>
    <w:rPr>
      <w:sz w:val="24"/>
    </w:rPr>
  </w:style>
  <w:style w:type="paragraph" w:styleId="BodyTextIndent2">
    <w:name w:val="Body Text Indent 2"/>
    <w:basedOn w:val="Normal"/>
    <w:rsid w:val="0065043B"/>
    <w:pPr>
      <w:spacing w:line="240" w:lineRule="atLeast"/>
      <w:ind w:left="720"/>
    </w:pPr>
    <w:rPr>
      <w:snapToGrid w:val="0"/>
      <w:color w:val="FF0000"/>
      <w:sz w:val="24"/>
    </w:rPr>
  </w:style>
  <w:style w:type="paragraph" w:styleId="BodyText2">
    <w:name w:val="Body Text 2"/>
    <w:basedOn w:val="Normal"/>
    <w:rsid w:val="0065043B"/>
    <w:rPr>
      <w:b/>
      <w:color w:val="FF0000"/>
      <w:sz w:val="24"/>
      <w:u w:val="single"/>
    </w:rPr>
  </w:style>
  <w:style w:type="paragraph" w:styleId="BodyTextIndent3">
    <w:name w:val="Body Text Indent 3"/>
    <w:basedOn w:val="Normal"/>
    <w:rsid w:val="0065043B"/>
    <w:pPr>
      <w:spacing w:line="240" w:lineRule="atLeast"/>
      <w:ind w:left="720"/>
    </w:pPr>
    <w:rPr>
      <w:b/>
      <w:snapToGrid w:val="0"/>
      <w:color w:val="000000"/>
      <w:sz w:val="24"/>
    </w:rPr>
  </w:style>
  <w:style w:type="paragraph" w:styleId="BodyText3">
    <w:name w:val="Body Text 3"/>
    <w:basedOn w:val="Normal"/>
    <w:rsid w:val="0065043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RequirementHead">
    <w:name w:val="Requirement Head"/>
    <w:basedOn w:val="Normal"/>
    <w:autoRedefine/>
    <w:rsid w:val="0065043B"/>
    <w:pPr>
      <w:keepNext/>
      <w:keepLines/>
      <w:numPr>
        <w:ilvl w:val="12"/>
      </w:numPr>
      <w:tabs>
        <w:tab w:val="left" w:pos="1260"/>
      </w:tabs>
      <w:spacing w:after="120"/>
    </w:pPr>
    <w:rPr>
      <w:b/>
      <w:snapToGrid w:val="0"/>
      <w:sz w:val="24"/>
      <w:lang w:val="en-GB"/>
    </w:rPr>
  </w:style>
  <w:style w:type="character" w:styleId="Hyperlink">
    <w:name w:val="Hyperlink"/>
    <w:basedOn w:val="DefaultParagraphFont"/>
    <w:rsid w:val="0065043B"/>
    <w:rPr>
      <w:color w:val="0000FF"/>
      <w:u w:val="single"/>
    </w:rPr>
  </w:style>
  <w:style w:type="paragraph" w:styleId="BlockText">
    <w:name w:val="Block Text"/>
    <w:basedOn w:val="Normal"/>
    <w:rsid w:val="0065043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ind w:left="1440" w:right="720"/>
    </w:pPr>
    <w:rPr>
      <w:rFonts w:ascii="Arial" w:hAnsi="Arial"/>
      <w:color w:val="000000"/>
      <w:sz w:val="22"/>
    </w:rPr>
  </w:style>
  <w:style w:type="paragraph" w:styleId="BalloonText">
    <w:name w:val="Balloon Text"/>
    <w:basedOn w:val="Normal"/>
    <w:semiHidden/>
    <w:rsid w:val="007F1645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262795"/>
    <w:pPr>
      <w:jc w:val="center"/>
    </w:pPr>
    <w:rPr>
      <w:rFonts w:ascii="Verdana" w:hAnsi="Verdana"/>
      <w:b/>
      <w:sz w:val="24"/>
    </w:rPr>
  </w:style>
  <w:style w:type="paragraph" w:styleId="PlainText">
    <w:name w:val="Plain Text"/>
    <w:basedOn w:val="Normal"/>
    <w:rsid w:val="00C600D3"/>
    <w:rPr>
      <w:rFonts w:ascii="Courier New" w:hAnsi="Courier New"/>
    </w:rPr>
  </w:style>
  <w:style w:type="character" w:customStyle="1" w:styleId="apple-style-span">
    <w:name w:val="apple-style-span"/>
    <w:basedOn w:val="DefaultParagraphFont"/>
    <w:rsid w:val="00FC2221"/>
  </w:style>
  <w:style w:type="paragraph" w:styleId="NormalWeb">
    <w:name w:val="Normal (Web)"/>
    <w:basedOn w:val="Normal"/>
    <w:rsid w:val="000D00AE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327E0"/>
    <w:pPr>
      <w:numPr>
        <w:numId w:val="8"/>
      </w:numPr>
      <w:contextualSpacing/>
    </w:pPr>
    <w:rPr>
      <w:rFonts w:ascii="Arial" w:hAnsi="Arial"/>
      <w:sz w:val="24"/>
    </w:rPr>
  </w:style>
  <w:style w:type="character" w:customStyle="1" w:styleId="TitleChar">
    <w:name w:val="Title Char"/>
    <w:basedOn w:val="DefaultParagraphFont"/>
    <w:link w:val="Title"/>
    <w:rsid w:val="009D6622"/>
    <w:rPr>
      <w:rFonts w:ascii="Verdana" w:hAnsi="Verdana"/>
      <w:b/>
      <w:sz w:val="24"/>
    </w:rPr>
  </w:style>
  <w:style w:type="character" w:styleId="FollowedHyperlink">
    <w:name w:val="FollowedHyperlink"/>
    <w:basedOn w:val="DefaultParagraphFont"/>
    <w:rsid w:val="005C4FFB"/>
    <w:rPr>
      <w:color w:val="800080" w:themeColor="followedHyperlink"/>
      <w:u w:val="single"/>
    </w:rPr>
  </w:style>
  <w:style w:type="paragraph" w:customStyle="1" w:styleId="ListBullet1">
    <w:name w:val="List Bullet 1"/>
    <w:basedOn w:val="Normal"/>
    <w:rsid w:val="00032ABD"/>
    <w:pPr>
      <w:ind w:left="36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4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8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0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3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65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1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package" Target="embeddings/Microsoft_PowerPoint_Presentation1.pptx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9774C-FFAC-416A-942A-BDC6BBC87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ACTION ITEMS ASSIGNED:</vt:lpstr>
    </vt:vector>
  </TitlesOfParts>
  <Company>Bell Atlantic</Company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ACTION ITEMS ASSIGNED:</dc:title>
  <dc:creator>Bell Atlantic</dc:creator>
  <cp:lastModifiedBy>Ron Steen</cp:lastModifiedBy>
  <cp:revision>15</cp:revision>
  <cp:lastPrinted>2014-11-26T17:55:00Z</cp:lastPrinted>
  <dcterms:created xsi:type="dcterms:W3CDTF">2015-01-30T21:33:00Z</dcterms:created>
  <dcterms:modified xsi:type="dcterms:W3CDTF">2015-07-10T21:37:00Z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-591803547</vt:i4>
  </property>
</Properties>
</file>